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C8B1C" w14:textId="77777777" w:rsidR="00ED7D25" w:rsidRDefault="00ED7D25" w:rsidP="00D75D42">
      <w:pPr>
        <w:jc w:val="center"/>
      </w:pPr>
      <w:bookmarkStart w:id="0" w:name="_GoBack"/>
      <w:bookmarkEnd w:id="0"/>
    </w:p>
    <w:p w14:paraId="139E3EE7" w14:textId="0C199EC4" w:rsidR="00476F82" w:rsidRPr="00295580" w:rsidRDefault="0088781F" w:rsidP="00D75D42">
      <w:pPr>
        <w:jc w:val="center"/>
      </w:pPr>
      <w:r w:rsidRPr="00C34C9B">
        <w:rPr>
          <w:noProof/>
        </w:rPr>
        <w:drawing>
          <wp:inline distT="0" distB="0" distL="0" distR="0" wp14:anchorId="52D11CCF" wp14:editId="3B4B11DB">
            <wp:extent cx="3418205" cy="1641231"/>
            <wp:effectExtent l="0" t="0" r="0" b="0"/>
            <wp:docPr id="2" name="Imagen 2" descr="http://intranetypfbtr/areas/comCorp/Galera%20de%20Imgenes/Logo%20Corpora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netypfbtr/areas/comCorp/Galera%20de%20Imgenes/Logo%20Corporativ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25936" cy="1644943"/>
                    </a:xfrm>
                    <a:prstGeom prst="rect">
                      <a:avLst/>
                    </a:prstGeom>
                    <a:noFill/>
                    <a:ln>
                      <a:noFill/>
                    </a:ln>
                  </pic:spPr>
                </pic:pic>
              </a:graphicData>
            </a:graphic>
          </wp:inline>
        </w:drawing>
      </w:r>
    </w:p>
    <w:p w14:paraId="38DFE40F" w14:textId="23F6401D" w:rsidR="0088781F" w:rsidRDefault="0088781F" w:rsidP="00C7720B">
      <w:pPr>
        <w:jc w:val="center"/>
        <w:rPr>
          <w:b/>
          <w:sz w:val="48"/>
          <w:szCs w:val="48"/>
        </w:rPr>
      </w:pPr>
    </w:p>
    <w:p w14:paraId="5DCBAD52" w14:textId="77777777" w:rsidR="00397FA0" w:rsidRPr="00C64732" w:rsidRDefault="00397FA0" w:rsidP="00C7720B">
      <w:pPr>
        <w:jc w:val="center"/>
        <w:rPr>
          <w:rFonts w:asciiTheme="minorHAnsi" w:hAnsiTheme="minorHAnsi" w:cstheme="minorHAnsi"/>
          <w:sz w:val="48"/>
          <w:szCs w:val="48"/>
        </w:rPr>
      </w:pPr>
    </w:p>
    <w:p w14:paraId="32A05B0A" w14:textId="72D1D918" w:rsidR="00354700" w:rsidRPr="00C64732" w:rsidRDefault="00C64732" w:rsidP="00C7720B">
      <w:pPr>
        <w:jc w:val="center"/>
        <w:rPr>
          <w:rFonts w:asciiTheme="minorHAnsi" w:hAnsiTheme="minorHAnsi" w:cstheme="minorHAnsi"/>
          <w:sz w:val="48"/>
          <w:szCs w:val="48"/>
        </w:rPr>
      </w:pPr>
      <w:r w:rsidRPr="00C64732">
        <w:rPr>
          <w:rFonts w:asciiTheme="minorHAnsi" w:hAnsiTheme="minorHAnsi" w:cstheme="minorHAnsi"/>
          <w:sz w:val="48"/>
          <w:szCs w:val="48"/>
        </w:rPr>
        <w:t>TERMINOS DE REFERENCIA</w:t>
      </w:r>
    </w:p>
    <w:p w14:paraId="77825976" w14:textId="77777777" w:rsidR="00C64732" w:rsidRPr="00C64732" w:rsidRDefault="00C64732" w:rsidP="00C7720B">
      <w:pPr>
        <w:jc w:val="center"/>
        <w:rPr>
          <w:rFonts w:asciiTheme="minorHAnsi" w:hAnsiTheme="minorHAnsi" w:cstheme="minorHAnsi"/>
          <w:sz w:val="48"/>
          <w:szCs w:val="48"/>
        </w:rPr>
      </w:pPr>
    </w:p>
    <w:p w14:paraId="0E32BA20" w14:textId="77777777" w:rsidR="00CB71A2" w:rsidRDefault="00CB71A2" w:rsidP="004E5C6E">
      <w:pPr>
        <w:jc w:val="center"/>
        <w:rPr>
          <w:rFonts w:asciiTheme="minorHAnsi" w:hAnsiTheme="minorHAnsi" w:cstheme="minorHAnsi"/>
          <w:sz w:val="48"/>
          <w:szCs w:val="48"/>
        </w:rPr>
      </w:pPr>
    </w:p>
    <w:p w14:paraId="2D58CAE0" w14:textId="52BF9BD3" w:rsidR="004E5C6E" w:rsidRPr="004A652C" w:rsidRDefault="002977C3" w:rsidP="004E5C6E">
      <w:pPr>
        <w:jc w:val="center"/>
        <w:rPr>
          <w:rFonts w:asciiTheme="minorHAnsi" w:hAnsiTheme="minorHAnsi" w:cstheme="minorHAnsi"/>
          <w:sz w:val="48"/>
          <w:szCs w:val="48"/>
        </w:rPr>
      </w:pPr>
      <w:r>
        <w:rPr>
          <w:rFonts w:asciiTheme="minorHAnsi" w:hAnsiTheme="minorHAnsi" w:cstheme="minorHAnsi"/>
          <w:sz w:val="48"/>
          <w:szCs w:val="48"/>
        </w:rPr>
        <w:t>LICENCIAMIENTO</w:t>
      </w:r>
      <w:r w:rsidR="005472FF">
        <w:rPr>
          <w:rFonts w:asciiTheme="minorHAnsi" w:hAnsiTheme="minorHAnsi" w:cstheme="minorHAnsi"/>
          <w:sz w:val="48"/>
          <w:szCs w:val="48"/>
        </w:rPr>
        <w:t xml:space="preserve"> PRCI</w:t>
      </w:r>
    </w:p>
    <w:p w14:paraId="59D36374" w14:textId="77777777" w:rsidR="00397FA0" w:rsidRPr="004A652C" w:rsidRDefault="00397FA0" w:rsidP="004E5C6E">
      <w:pPr>
        <w:jc w:val="center"/>
        <w:rPr>
          <w:rFonts w:asciiTheme="minorHAnsi" w:hAnsiTheme="minorHAnsi" w:cstheme="minorHAnsi"/>
          <w:sz w:val="48"/>
          <w:szCs w:val="48"/>
        </w:rPr>
      </w:pPr>
    </w:p>
    <w:p w14:paraId="40149BDE" w14:textId="73A5C97B" w:rsidR="0070255D" w:rsidRPr="004A652C" w:rsidRDefault="002977C3" w:rsidP="00C7720B">
      <w:pPr>
        <w:jc w:val="center"/>
        <w:rPr>
          <w:rFonts w:asciiTheme="minorHAnsi" w:hAnsiTheme="minorHAnsi" w:cstheme="minorHAnsi"/>
          <w:sz w:val="48"/>
          <w:szCs w:val="48"/>
        </w:rPr>
      </w:pPr>
      <w:r>
        <w:rPr>
          <w:rFonts w:asciiTheme="minorHAnsi" w:hAnsiTheme="minorHAnsi" w:cstheme="minorHAnsi"/>
          <w:sz w:val="48"/>
          <w:szCs w:val="48"/>
        </w:rPr>
        <w:t xml:space="preserve">Gestión </w:t>
      </w:r>
      <w:r w:rsidR="005472FF">
        <w:rPr>
          <w:rFonts w:asciiTheme="minorHAnsi" w:hAnsiTheme="minorHAnsi" w:cstheme="minorHAnsi"/>
          <w:sz w:val="48"/>
          <w:szCs w:val="48"/>
        </w:rPr>
        <w:t>2025</w:t>
      </w:r>
    </w:p>
    <w:p w14:paraId="34C83761" w14:textId="77777777" w:rsidR="00622320" w:rsidRPr="004A652C" w:rsidRDefault="00622320" w:rsidP="004A652C">
      <w:pPr>
        <w:jc w:val="center"/>
        <w:rPr>
          <w:rFonts w:asciiTheme="minorHAnsi" w:hAnsiTheme="minorHAnsi" w:cstheme="minorHAnsi"/>
          <w:sz w:val="48"/>
          <w:szCs w:val="48"/>
        </w:rPr>
      </w:pPr>
    </w:p>
    <w:p w14:paraId="242F89FA" w14:textId="0B31C637" w:rsidR="00397FA0" w:rsidRDefault="00397FA0" w:rsidP="00C64732">
      <w:pPr>
        <w:pStyle w:val="Textoindependiente3"/>
        <w:jc w:val="left"/>
        <w:rPr>
          <w:sz w:val="28"/>
          <w:szCs w:val="28"/>
        </w:rPr>
      </w:pPr>
    </w:p>
    <w:p w14:paraId="0F8DE873" w14:textId="451BE1D5" w:rsidR="00C64732" w:rsidRDefault="00C64732" w:rsidP="00C64732">
      <w:pPr>
        <w:pStyle w:val="Textoindependiente3"/>
        <w:jc w:val="left"/>
        <w:rPr>
          <w:sz w:val="28"/>
          <w:szCs w:val="28"/>
        </w:rPr>
      </w:pPr>
    </w:p>
    <w:p w14:paraId="59B37135" w14:textId="049CED39" w:rsidR="00C64732" w:rsidRDefault="00C64732" w:rsidP="00C64732">
      <w:pPr>
        <w:pStyle w:val="Textoindependiente3"/>
        <w:jc w:val="left"/>
        <w:rPr>
          <w:sz w:val="28"/>
          <w:szCs w:val="28"/>
        </w:rPr>
      </w:pPr>
    </w:p>
    <w:p w14:paraId="13454D38" w14:textId="63780E0A" w:rsidR="00C64732" w:rsidRDefault="00C64732" w:rsidP="00C64732">
      <w:pPr>
        <w:pStyle w:val="Textoindependiente3"/>
        <w:jc w:val="left"/>
        <w:rPr>
          <w:sz w:val="28"/>
          <w:szCs w:val="28"/>
        </w:rPr>
      </w:pPr>
    </w:p>
    <w:p w14:paraId="0FBF8581" w14:textId="64F826A5" w:rsidR="00C64732" w:rsidRDefault="00C64732" w:rsidP="00C64732">
      <w:pPr>
        <w:pStyle w:val="Textoindependiente3"/>
        <w:jc w:val="left"/>
        <w:rPr>
          <w:sz w:val="28"/>
          <w:szCs w:val="28"/>
        </w:rPr>
      </w:pPr>
    </w:p>
    <w:p w14:paraId="1EEF7F9B" w14:textId="0DBB1536" w:rsidR="00C64732" w:rsidRDefault="00C64732" w:rsidP="00C64732">
      <w:pPr>
        <w:pStyle w:val="Textoindependiente3"/>
        <w:jc w:val="left"/>
        <w:rPr>
          <w:sz w:val="28"/>
          <w:szCs w:val="28"/>
        </w:rPr>
      </w:pPr>
    </w:p>
    <w:p w14:paraId="5D296FD6" w14:textId="708AE3DA" w:rsidR="00C64732" w:rsidRDefault="00C64732" w:rsidP="00C64732">
      <w:pPr>
        <w:pStyle w:val="Textoindependiente3"/>
        <w:jc w:val="left"/>
        <w:rPr>
          <w:sz w:val="28"/>
          <w:szCs w:val="28"/>
        </w:rPr>
      </w:pPr>
    </w:p>
    <w:p w14:paraId="1B540FD1" w14:textId="1190E495" w:rsidR="00C64732" w:rsidRDefault="00C64732" w:rsidP="00C64732">
      <w:pPr>
        <w:pStyle w:val="Textoindependiente3"/>
        <w:jc w:val="left"/>
        <w:rPr>
          <w:sz w:val="28"/>
          <w:szCs w:val="28"/>
        </w:rPr>
      </w:pPr>
    </w:p>
    <w:p w14:paraId="25903895" w14:textId="77777777" w:rsidR="00C64732" w:rsidRDefault="00C64732" w:rsidP="00C64732">
      <w:pPr>
        <w:pStyle w:val="Textoindependiente3"/>
        <w:jc w:val="left"/>
        <w:rPr>
          <w:sz w:val="28"/>
          <w:szCs w:val="28"/>
        </w:rPr>
      </w:pPr>
    </w:p>
    <w:p w14:paraId="6DBDC3B0" w14:textId="77777777" w:rsidR="00ED7D25" w:rsidRPr="00C34C9B" w:rsidRDefault="00ED7D25" w:rsidP="002724D0">
      <w:pPr>
        <w:pStyle w:val="Textoindependiente3"/>
        <w:rPr>
          <w:sz w:val="28"/>
          <w:szCs w:val="28"/>
        </w:rPr>
      </w:pPr>
    </w:p>
    <w:p w14:paraId="652E7DE5" w14:textId="77777777" w:rsidR="00E965E5" w:rsidRPr="00C34C9B" w:rsidRDefault="00E965E5" w:rsidP="002724D0">
      <w:pPr>
        <w:rPr>
          <w:sz w:val="20"/>
          <w:szCs w:val="20"/>
          <w:u w:val="single"/>
        </w:rPr>
      </w:pPr>
      <w:r w:rsidRPr="00C34C9B">
        <w:rPr>
          <w:sz w:val="20"/>
          <w:szCs w:val="20"/>
          <w:u w:val="single"/>
        </w:rPr>
        <w:t>CONFIDENCIALIDAD</w:t>
      </w:r>
    </w:p>
    <w:p w14:paraId="43A0A20B" w14:textId="001FBBB2" w:rsidR="000D6014" w:rsidRPr="00C34C9B" w:rsidRDefault="00E965E5" w:rsidP="002724D0">
      <w:pPr>
        <w:rPr>
          <w:sz w:val="20"/>
          <w:szCs w:val="20"/>
        </w:rPr>
      </w:pPr>
      <w:r w:rsidRPr="00C34C9B">
        <w:rPr>
          <w:sz w:val="20"/>
          <w:szCs w:val="20"/>
        </w:rPr>
        <w:t xml:space="preserve">La información contenida en este documento es confidencial y propiedad de la Empresa </w:t>
      </w:r>
      <w:r w:rsidR="00BA6D1E" w:rsidRPr="00C34C9B">
        <w:rPr>
          <w:sz w:val="20"/>
          <w:szCs w:val="20"/>
        </w:rPr>
        <w:t xml:space="preserve">YPFB </w:t>
      </w:r>
      <w:r w:rsidR="00451F59" w:rsidRPr="00C34C9B">
        <w:rPr>
          <w:sz w:val="20"/>
          <w:szCs w:val="20"/>
        </w:rPr>
        <w:t xml:space="preserve">TRANSPORTE </w:t>
      </w:r>
      <w:r w:rsidR="002A34FA" w:rsidRPr="00C34C9B">
        <w:rPr>
          <w:sz w:val="20"/>
          <w:szCs w:val="20"/>
        </w:rPr>
        <w:t>S.A</w:t>
      </w:r>
      <w:r w:rsidRPr="00C34C9B">
        <w:rPr>
          <w:sz w:val="20"/>
          <w:szCs w:val="20"/>
        </w:rPr>
        <w:t xml:space="preserve">. </w:t>
      </w:r>
      <w:r w:rsidR="003F2392" w:rsidRPr="00C34C9B">
        <w:rPr>
          <w:sz w:val="20"/>
          <w:szCs w:val="20"/>
        </w:rPr>
        <w:t>Q</w:t>
      </w:r>
      <w:r w:rsidRPr="00C34C9B">
        <w:rPr>
          <w:sz w:val="20"/>
          <w:szCs w:val="20"/>
        </w:rPr>
        <w:t>ueda prohibida su copia y/o distribución parcial o total sin el expreso consentimiento del propietario.</w:t>
      </w:r>
    </w:p>
    <w:p w14:paraId="14514CED" w14:textId="79225533" w:rsidR="005C0AF2" w:rsidRPr="00C34C9B" w:rsidRDefault="000D6014" w:rsidP="000900A3">
      <w:r w:rsidRPr="00C34C9B">
        <w:rPr>
          <w:sz w:val="20"/>
          <w:szCs w:val="20"/>
        </w:rPr>
        <w:br w:type="page"/>
      </w:r>
    </w:p>
    <w:p w14:paraId="729DBA3C" w14:textId="190E7765" w:rsidR="004C5640" w:rsidRDefault="004C5640" w:rsidP="002724D0"/>
    <w:p w14:paraId="5B07155D" w14:textId="596607D9" w:rsidR="000D25D4" w:rsidRDefault="000D25D4" w:rsidP="002724D0"/>
    <w:p w14:paraId="3A47E7CC" w14:textId="4949528F" w:rsidR="00C64732" w:rsidRDefault="00C64732" w:rsidP="002724D0"/>
    <w:p w14:paraId="1CF11BA5" w14:textId="77777777" w:rsidR="00C64732" w:rsidRPr="00C34C9B" w:rsidRDefault="00C64732" w:rsidP="002724D0"/>
    <w:p w14:paraId="27FE9386" w14:textId="77777777" w:rsidR="002724D0" w:rsidRPr="00C34C9B" w:rsidRDefault="002724D0" w:rsidP="002724D0"/>
    <w:sdt>
      <w:sdtPr>
        <w:rPr>
          <w:b w:val="0"/>
          <w:bCs w:val="0"/>
          <w:caps w:val="0"/>
          <w:color w:val="auto"/>
          <w:spacing w:val="0"/>
        </w:rPr>
        <w:id w:val="1346212374"/>
        <w:docPartObj>
          <w:docPartGallery w:val="Table of Contents"/>
          <w:docPartUnique/>
        </w:docPartObj>
      </w:sdtPr>
      <w:sdtEndPr/>
      <w:sdtContent>
        <w:p w14:paraId="1399F8C0" w14:textId="3CEB805B" w:rsidR="00C56D6D" w:rsidRPr="00AD6060" w:rsidRDefault="00C56D6D">
          <w:pPr>
            <w:pStyle w:val="TtuloTDC"/>
            <w:rPr>
              <w:rFonts w:asciiTheme="minorHAnsi" w:hAnsiTheme="minorHAnsi" w:cstheme="minorHAnsi"/>
            </w:rPr>
          </w:pPr>
          <w:r w:rsidRPr="00AD6060">
            <w:rPr>
              <w:rFonts w:asciiTheme="minorHAnsi" w:hAnsiTheme="minorHAnsi" w:cstheme="minorHAnsi"/>
            </w:rPr>
            <w:t>Contenido</w:t>
          </w:r>
        </w:p>
        <w:p w14:paraId="04130A3A" w14:textId="6ED3285E" w:rsidR="00D41D6A" w:rsidRDefault="00C56D6D">
          <w:pPr>
            <w:pStyle w:val="TDC1"/>
            <w:tabs>
              <w:tab w:val="left" w:pos="440"/>
              <w:tab w:val="right" w:leader="dot" w:pos="9894"/>
            </w:tabs>
            <w:rPr>
              <w:rFonts w:asciiTheme="minorHAnsi" w:eastAsiaTheme="minorEastAsia" w:hAnsiTheme="minorHAnsi" w:cstheme="minorBidi"/>
              <w:b w:val="0"/>
              <w:bCs w:val="0"/>
              <w:i w:val="0"/>
              <w:iCs w:val="0"/>
              <w:noProof/>
              <w:sz w:val="22"/>
              <w:szCs w:val="22"/>
            </w:rPr>
          </w:pPr>
          <w:r w:rsidRPr="00AD6060">
            <w:rPr>
              <w:rFonts w:asciiTheme="minorHAnsi" w:hAnsiTheme="minorHAnsi" w:cstheme="minorHAnsi"/>
            </w:rPr>
            <w:fldChar w:fldCharType="begin"/>
          </w:r>
          <w:r w:rsidRPr="00AD6060">
            <w:rPr>
              <w:rFonts w:asciiTheme="minorHAnsi" w:hAnsiTheme="minorHAnsi" w:cstheme="minorHAnsi"/>
            </w:rPr>
            <w:instrText xml:space="preserve"> TOC \o "1-3" \h \z \u </w:instrText>
          </w:r>
          <w:r w:rsidRPr="00AD6060">
            <w:rPr>
              <w:rFonts w:asciiTheme="minorHAnsi" w:hAnsiTheme="minorHAnsi" w:cstheme="minorHAnsi"/>
            </w:rPr>
            <w:fldChar w:fldCharType="separate"/>
          </w:r>
          <w:hyperlink w:anchor="_Toc192204280" w:history="1">
            <w:r w:rsidR="00D41D6A" w:rsidRPr="00603C4A">
              <w:rPr>
                <w:rStyle w:val="Hipervnculo"/>
                <w:rFonts w:cstheme="minorHAnsi"/>
                <w:noProof/>
              </w:rPr>
              <w:t>1.</w:t>
            </w:r>
            <w:r w:rsidR="00D41D6A">
              <w:rPr>
                <w:rFonts w:asciiTheme="minorHAnsi" w:eastAsiaTheme="minorEastAsia" w:hAnsiTheme="minorHAnsi" w:cstheme="minorBidi"/>
                <w:b w:val="0"/>
                <w:bCs w:val="0"/>
                <w:i w:val="0"/>
                <w:iCs w:val="0"/>
                <w:noProof/>
                <w:sz w:val="22"/>
                <w:szCs w:val="22"/>
              </w:rPr>
              <w:tab/>
            </w:r>
            <w:r w:rsidR="00D41D6A" w:rsidRPr="00603C4A">
              <w:rPr>
                <w:rStyle w:val="Hipervnculo"/>
                <w:rFonts w:cstheme="minorHAnsi"/>
                <w:noProof/>
              </w:rPr>
              <w:t>ANTECEDENTES Y OBJETO DEL REQUERIMIENTO</w:t>
            </w:r>
            <w:r w:rsidR="00D41D6A">
              <w:rPr>
                <w:noProof/>
                <w:webHidden/>
              </w:rPr>
              <w:tab/>
            </w:r>
            <w:r w:rsidR="00D41D6A">
              <w:rPr>
                <w:noProof/>
                <w:webHidden/>
              </w:rPr>
              <w:fldChar w:fldCharType="begin"/>
            </w:r>
            <w:r w:rsidR="00D41D6A">
              <w:rPr>
                <w:noProof/>
                <w:webHidden/>
              </w:rPr>
              <w:instrText xml:space="preserve"> PAGEREF _Toc192204280 \h </w:instrText>
            </w:r>
            <w:r w:rsidR="00D41D6A">
              <w:rPr>
                <w:noProof/>
                <w:webHidden/>
              </w:rPr>
            </w:r>
            <w:r w:rsidR="00D41D6A">
              <w:rPr>
                <w:noProof/>
                <w:webHidden/>
              </w:rPr>
              <w:fldChar w:fldCharType="separate"/>
            </w:r>
            <w:r w:rsidR="00710B8C">
              <w:rPr>
                <w:noProof/>
                <w:webHidden/>
              </w:rPr>
              <w:t>3</w:t>
            </w:r>
            <w:r w:rsidR="00D41D6A">
              <w:rPr>
                <w:noProof/>
                <w:webHidden/>
              </w:rPr>
              <w:fldChar w:fldCharType="end"/>
            </w:r>
          </w:hyperlink>
        </w:p>
        <w:p w14:paraId="697C16E1" w14:textId="4B8B14D4" w:rsidR="00D41D6A" w:rsidRDefault="009F3773">
          <w:pPr>
            <w:pStyle w:val="TDC2"/>
            <w:rPr>
              <w:rFonts w:asciiTheme="minorHAnsi" w:eastAsiaTheme="minorEastAsia" w:hAnsiTheme="minorHAnsi" w:cstheme="minorBidi"/>
              <w:b w:val="0"/>
              <w:bCs w:val="0"/>
              <w:noProof/>
              <w:sz w:val="22"/>
              <w:szCs w:val="22"/>
            </w:rPr>
          </w:pPr>
          <w:hyperlink w:anchor="_Toc192204281" w:history="1">
            <w:r w:rsidR="00D41D6A" w:rsidRPr="00603C4A">
              <w:rPr>
                <w:rStyle w:val="Hipervnculo"/>
                <w:rFonts w:cstheme="minorHAnsi"/>
                <w:noProof/>
              </w:rPr>
              <w:t>1.1.</w:t>
            </w:r>
            <w:r w:rsidR="00D41D6A">
              <w:rPr>
                <w:rFonts w:asciiTheme="minorHAnsi" w:eastAsiaTheme="minorEastAsia" w:hAnsiTheme="minorHAnsi" w:cstheme="minorBidi"/>
                <w:b w:val="0"/>
                <w:bCs w:val="0"/>
                <w:noProof/>
                <w:sz w:val="22"/>
                <w:szCs w:val="22"/>
              </w:rPr>
              <w:tab/>
            </w:r>
            <w:r w:rsidR="00D41D6A" w:rsidRPr="00603C4A">
              <w:rPr>
                <w:rStyle w:val="Hipervnculo"/>
                <w:rFonts w:cstheme="minorHAnsi"/>
                <w:noProof/>
              </w:rPr>
              <w:t>ANTECEDENTES</w:t>
            </w:r>
            <w:r w:rsidR="00D41D6A">
              <w:rPr>
                <w:noProof/>
                <w:webHidden/>
              </w:rPr>
              <w:tab/>
            </w:r>
            <w:r w:rsidR="00D41D6A">
              <w:rPr>
                <w:noProof/>
                <w:webHidden/>
              </w:rPr>
              <w:fldChar w:fldCharType="begin"/>
            </w:r>
            <w:r w:rsidR="00D41D6A">
              <w:rPr>
                <w:noProof/>
                <w:webHidden/>
              </w:rPr>
              <w:instrText xml:space="preserve"> PAGEREF _Toc192204281 \h </w:instrText>
            </w:r>
            <w:r w:rsidR="00D41D6A">
              <w:rPr>
                <w:noProof/>
                <w:webHidden/>
              </w:rPr>
            </w:r>
            <w:r w:rsidR="00D41D6A">
              <w:rPr>
                <w:noProof/>
                <w:webHidden/>
              </w:rPr>
              <w:fldChar w:fldCharType="separate"/>
            </w:r>
            <w:r w:rsidR="00710B8C">
              <w:rPr>
                <w:noProof/>
                <w:webHidden/>
              </w:rPr>
              <w:t>3</w:t>
            </w:r>
            <w:r w:rsidR="00D41D6A">
              <w:rPr>
                <w:noProof/>
                <w:webHidden/>
              </w:rPr>
              <w:fldChar w:fldCharType="end"/>
            </w:r>
          </w:hyperlink>
        </w:p>
        <w:p w14:paraId="58869E56" w14:textId="04DED0F3" w:rsidR="00D41D6A" w:rsidRDefault="009F3773">
          <w:pPr>
            <w:pStyle w:val="TDC2"/>
            <w:rPr>
              <w:rFonts w:asciiTheme="minorHAnsi" w:eastAsiaTheme="minorEastAsia" w:hAnsiTheme="minorHAnsi" w:cstheme="minorBidi"/>
              <w:b w:val="0"/>
              <w:bCs w:val="0"/>
              <w:noProof/>
              <w:sz w:val="22"/>
              <w:szCs w:val="22"/>
            </w:rPr>
          </w:pPr>
          <w:hyperlink w:anchor="_Toc192204282" w:history="1">
            <w:r w:rsidR="00D41D6A" w:rsidRPr="00603C4A">
              <w:rPr>
                <w:rStyle w:val="Hipervnculo"/>
                <w:rFonts w:cstheme="minorHAnsi"/>
                <w:noProof/>
              </w:rPr>
              <w:t>1.2.</w:t>
            </w:r>
            <w:r w:rsidR="00D41D6A">
              <w:rPr>
                <w:rFonts w:asciiTheme="minorHAnsi" w:eastAsiaTheme="minorEastAsia" w:hAnsiTheme="minorHAnsi" w:cstheme="minorBidi"/>
                <w:b w:val="0"/>
                <w:bCs w:val="0"/>
                <w:noProof/>
                <w:sz w:val="22"/>
                <w:szCs w:val="22"/>
              </w:rPr>
              <w:tab/>
            </w:r>
            <w:r w:rsidR="00D41D6A" w:rsidRPr="00603C4A">
              <w:rPr>
                <w:rStyle w:val="Hipervnculo"/>
                <w:rFonts w:cstheme="minorHAnsi"/>
                <w:noProof/>
              </w:rPr>
              <w:t>OBJETO DEL REQUERIMIENTO</w:t>
            </w:r>
            <w:r w:rsidR="00D41D6A">
              <w:rPr>
                <w:noProof/>
                <w:webHidden/>
              </w:rPr>
              <w:tab/>
            </w:r>
            <w:r w:rsidR="00D41D6A">
              <w:rPr>
                <w:noProof/>
                <w:webHidden/>
              </w:rPr>
              <w:fldChar w:fldCharType="begin"/>
            </w:r>
            <w:r w:rsidR="00D41D6A">
              <w:rPr>
                <w:noProof/>
                <w:webHidden/>
              </w:rPr>
              <w:instrText xml:space="preserve"> PAGEREF _Toc192204282 \h </w:instrText>
            </w:r>
            <w:r w:rsidR="00D41D6A">
              <w:rPr>
                <w:noProof/>
                <w:webHidden/>
              </w:rPr>
            </w:r>
            <w:r w:rsidR="00D41D6A">
              <w:rPr>
                <w:noProof/>
                <w:webHidden/>
              </w:rPr>
              <w:fldChar w:fldCharType="separate"/>
            </w:r>
            <w:r w:rsidR="00710B8C">
              <w:rPr>
                <w:noProof/>
                <w:webHidden/>
              </w:rPr>
              <w:t>3</w:t>
            </w:r>
            <w:r w:rsidR="00D41D6A">
              <w:rPr>
                <w:noProof/>
                <w:webHidden/>
              </w:rPr>
              <w:fldChar w:fldCharType="end"/>
            </w:r>
          </w:hyperlink>
        </w:p>
        <w:p w14:paraId="3F7538F6" w14:textId="47918524" w:rsidR="00D41D6A" w:rsidRDefault="009F3773">
          <w:pPr>
            <w:pStyle w:val="TDC1"/>
            <w:tabs>
              <w:tab w:val="left" w:pos="440"/>
              <w:tab w:val="right" w:leader="dot" w:pos="9894"/>
            </w:tabs>
            <w:rPr>
              <w:rFonts w:asciiTheme="minorHAnsi" w:eastAsiaTheme="minorEastAsia" w:hAnsiTheme="minorHAnsi" w:cstheme="minorBidi"/>
              <w:b w:val="0"/>
              <w:bCs w:val="0"/>
              <w:i w:val="0"/>
              <w:iCs w:val="0"/>
              <w:noProof/>
              <w:sz w:val="22"/>
              <w:szCs w:val="22"/>
            </w:rPr>
          </w:pPr>
          <w:hyperlink w:anchor="_Toc192204283" w:history="1">
            <w:r w:rsidR="00D41D6A" w:rsidRPr="00603C4A">
              <w:rPr>
                <w:rStyle w:val="Hipervnculo"/>
                <w:rFonts w:cstheme="minorHAnsi"/>
                <w:noProof/>
              </w:rPr>
              <w:t>2.</w:t>
            </w:r>
            <w:r w:rsidR="00D41D6A">
              <w:rPr>
                <w:rFonts w:asciiTheme="minorHAnsi" w:eastAsiaTheme="minorEastAsia" w:hAnsiTheme="minorHAnsi" w:cstheme="minorBidi"/>
                <w:b w:val="0"/>
                <w:bCs w:val="0"/>
                <w:i w:val="0"/>
                <w:iCs w:val="0"/>
                <w:noProof/>
                <w:sz w:val="22"/>
                <w:szCs w:val="22"/>
              </w:rPr>
              <w:tab/>
            </w:r>
            <w:r w:rsidR="00D41D6A" w:rsidRPr="00603C4A">
              <w:rPr>
                <w:rStyle w:val="Hipervnculo"/>
                <w:rFonts w:cstheme="minorHAnsi"/>
                <w:noProof/>
              </w:rPr>
              <w:t>ALCANCE</w:t>
            </w:r>
            <w:r w:rsidR="00D41D6A">
              <w:rPr>
                <w:noProof/>
                <w:webHidden/>
              </w:rPr>
              <w:tab/>
            </w:r>
            <w:r w:rsidR="00D41D6A">
              <w:rPr>
                <w:noProof/>
                <w:webHidden/>
              </w:rPr>
              <w:fldChar w:fldCharType="begin"/>
            </w:r>
            <w:r w:rsidR="00D41D6A">
              <w:rPr>
                <w:noProof/>
                <w:webHidden/>
              </w:rPr>
              <w:instrText xml:space="preserve"> PAGEREF _Toc192204283 \h </w:instrText>
            </w:r>
            <w:r w:rsidR="00D41D6A">
              <w:rPr>
                <w:noProof/>
                <w:webHidden/>
              </w:rPr>
            </w:r>
            <w:r w:rsidR="00D41D6A">
              <w:rPr>
                <w:noProof/>
                <w:webHidden/>
              </w:rPr>
              <w:fldChar w:fldCharType="separate"/>
            </w:r>
            <w:r w:rsidR="00710B8C">
              <w:rPr>
                <w:noProof/>
                <w:webHidden/>
              </w:rPr>
              <w:t>3</w:t>
            </w:r>
            <w:r w:rsidR="00D41D6A">
              <w:rPr>
                <w:noProof/>
                <w:webHidden/>
              </w:rPr>
              <w:fldChar w:fldCharType="end"/>
            </w:r>
          </w:hyperlink>
        </w:p>
        <w:p w14:paraId="0F17088A" w14:textId="00F881BD" w:rsidR="00D41D6A" w:rsidRDefault="009F3773">
          <w:pPr>
            <w:pStyle w:val="TDC2"/>
            <w:rPr>
              <w:rFonts w:asciiTheme="minorHAnsi" w:eastAsiaTheme="minorEastAsia" w:hAnsiTheme="minorHAnsi" w:cstheme="minorBidi"/>
              <w:b w:val="0"/>
              <w:bCs w:val="0"/>
              <w:noProof/>
              <w:sz w:val="22"/>
              <w:szCs w:val="22"/>
            </w:rPr>
          </w:pPr>
          <w:hyperlink w:anchor="_Toc192204284" w:history="1">
            <w:r w:rsidR="00D41D6A" w:rsidRPr="00603C4A">
              <w:rPr>
                <w:rStyle w:val="Hipervnculo"/>
                <w:rFonts w:cstheme="minorHAnsi"/>
                <w:noProof/>
              </w:rPr>
              <w:t>2.1.</w:t>
            </w:r>
            <w:r w:rsidR="00D41D6A">
              <w:rPr>
                <w:rFonts w:asciiTheme="minorHAnsi" w:eastAsiaTheme="minorEastAsia" w:hAnsiTheme="minorHAnsi" w:cstheme="minorBidi"/>
                <w:b w:val="0"/>
                <w:bCs w:val="0"/>
                <w:noProof/>
                <w:sz w:val="22"/>
                <w:szCs w:val="22"/>
              </w:rPr>
              <w:tab/>
            </w:r>
            <w:r w:rsidR="00D41D6A" w:rsidRPr="00603C4A">
              <w:rPr>
                <w:rStyle w:val="Hipervnculo"/>
                <w:rFonts w:cstheme="minorHAnsi"/>
                <w:noProof/>
              </w:rPr>
              <w:t>ESPECIFICACIÓN TÉCNICA DE LICENCIA</w:t>
            </w:r>
            <w:r w:rsidR="00D41D6A">
              <w:rPr>
                <w:noProof/>
                <w:webHidden/>
              </w:rPr>
              <w:tab/>
            </w:r>
            <w:r w:rsidR="00D41D6A">
              <w:rPr>
                <w:noProof/>
                <w:webHidden/>
              </w:rPr>
              <w:fldChar w:fldCharType="begin"/>
            </w:r>
            <w:r w:rsidR="00D41D6A">
              <w:rPr>
                <w:noProof/>
                <w:webHidden/>
              </w:rPr>
              <w:instrText xml:space="preserve"> PAGEREF _Toc192204284 \h </w:instrText>
            </w:r>
            <w:r w:rsidR="00D41D6A">
              <w:rPr>
                <w:noProof/>
                <w:webHidden/>
              </w:rPr>
            </w:r>
            <w:r w:rsidR="00D41D6A">
              <w:rPr>
                <w:noProof/>
                <w:webHidden/>
              </w:rPr>
              <w:fldChar w:fldCharType="separate"/>
            </w:r>
            <w:r w:rsidR="00710B8C">
              <w:rPr>
                <w:noProof/>
                <w:webHidden/>
              </w:rPr>
              <w:t>3</w:t>
            </w:r>
            <w:r w:rsidR="00D41D6A">
              <w:rPr>
                <w:noProof/>
                <w:webHidden/>
              </w:rPr>
              <w:fldChar w:fldCharType="end"/>
            </w:r>
          </w:hyperlink>
        </w:p>
        <w:p w14:paraId="01AF6171" w14:textId="0793DA46" w:rsidR="00D41D6A" w:rsidRDefault="009F3773">
          <w:pPr>
            <w:pStyle w:val="TDC1"/>
            <w:tabs>
              <w:tab w:val="left" w:pos="440"/>
              <w:tab w:val="right" w:leader="dot" w:pos="9894"/>
            </w:tabs>
            <w:rPr>
              <w:rFonts w:asciiTheme="minorHAnsi" w:eastAsiaTheme="minorEastAsia" w:hAnsiTheme="minorHAnsi" w:cstheme="minorBidi"/>
              <w:b w:val="0"/>
              <w:bCs w:val="0"/>
              <w:i w:val="0"/>
              <w:iCs w:val="0"/>
              <w:noProof/>
              <w:sz w:val="22"/>
              <w:szCs w:val="22"/>
            </w:rPr>
          </w:pPr>
          <w:hyperlink w:anchor="_Toc192204285" w:history="1">
            <w:r w:rsidR="00D41D6A" w:rsidRPr="00603C4A">
              <w:rPr>
                <w:rStyle w:val="Hipervnculo"/>
                <w:rFonts w:cstheme="minorHAnsi"/>
                <w:noProof/>
              </w:rPr>
              <w:t>3.</w:t>
            </w:r>
            <w:r w:rsidR="00D41D6A">
              <w:rPr>
                <w:rFonts w:asciiTheme="minorHAnsi" w:eastAsiaTheme="minorEastAsia" w:hAnsiTheme="minorHAnsi" w:cstheme="minorBidi"/>
                <w:b w:val="0"/>
                <w:bCs w:val="0"/>
                <w:i w:val="0"/>
                <w:iCs w:val="0"/>
                <w:noProof/>
                <w:sz w:val="22"/>
                <w:szCs w:val="22"/>
              </w:rPr>
              <w:tab/>
            </w:r>
            <w:r w:rsidR="00D41D6A" w:rsidRPr="00603C4A">
              <w:rPr>
                <w:rStyle w:val="Hipervnculo"/>
                <w:rFonts w:cstheme="minorHAnsi"/>
                <w:noProof/>
              </w:rPr>
              <w:t>VALIDEZ DE LA PROPUESTA</w:t>
            </w:r>
            <w:r w:rsidR="00D41D6A">
              <w:rPr>
                <w:noProof/>
                <w:webHidden/>
              </w:rPr>
              <w:tab/>
            </w:r>
            <w:r w:rsidR="00D41D6A">
              <w:rPr>
                <w:noProof/>
                <w:webHidden/>
              </w:rPr>
              <w:fldChar w:fldCharType="begin"/>
            </w:r>
            <w:r w:rsidR="00D41D6A">
              <w:rPr>
                <w:noProof/>
                <w:webHidden/>
              </w:rPr>
              <w:instrText xml:space="preserve"> PAGEREF _Toc192204285 \h </w:instrText>
            </w:r>
            <w:r w:rsidR="00D41D6A">
              <w:rPr>
                <w:noProof/>
                <w:webHidden/>
              </w:rPr>
            </w:r>
            <w:r w:rsidR="00D41D6A">
              <w:rPr>
                <w:noProof/>
                <w:webHidden/>
              </w:rPr>
              <w:fldChar w:fldCharType="separate"/>
            </w:r>
            <w:r w:rsidR="00710B8C">
              <w:rPr>
                <w:noProof/>
                <w:webHidden/>
              </w:rPr>
              <w:t>4</w:t>
            </w:r>
            <w:r w:rsidR="00D41D6A">
              <w:rPr>
                <w:noProof/>
                <w:webHidden/>
              </w:rPr>
              <w:fldChar w:fldCharType="end"/>
            </w:r>
          </w:hyperlink>
        </w:p>
        <w:p w14:paraId="4039CE38" w14:textId="249911E5" w:rsidR="00D41D6A" w:rsidRDefault="009F3773">
          <w:pPr>
            <w:pStyle w:val="TDC1"/>
            <w:tabs>
              <w:tab w:val="left" w:pos="440"/>
              <w:tab w:val="right" w:leader="dot" w:pos="9894"/>
            </w:tabs>
            <w:rPr>
              <w:rFonts w:asciiTheme="minorHAnsi" w:eastAsiaTheme="minorEastAsia" w:hAnsiTheme="minorHAnsi" w:cstheme="minorBidi"/>
              <w:b w:val="0"/>
              <w:bCs w:val="0"/>
              <w:i w:val="0"/>
              <w:iCs w:val="0"/>
              <w:noProof/>
              <w:sz w:val="22"/>
              <w:szCs w:val="22"/>
            </w:rPr>
          </w:pPr>
          <w:hyperlink w:anchor="_Toc192204286" w:history="1">
            <w:r w:rsidR="00D41D6A" w:rsidRPr="00603C4A">
              <w:rPr>
                <w:rStyle w:val="Hipervnculo"/>
                <w:rFonts w:cstheme="minorHAnsi"/>
                <w:noProof/>
              </w:rPr>
              <w:t>4.</w:t>
            </w:r>
            <w:r w:rsidR="00D41D6A">
              <w:rPr>
                <w:rFonts w:asciiTheme="minorHAnsi" w:eastAsiaTheme="minorEastAsia" w:hAnsiTheme="minorHAnsi" w:cstheme="minorBidi"/>
                <w:b w:val="0"/>
                <w:bCs w:val="0"/>
                <w:i w:val="0"/>
                <w:iCs w:val="0"/>
                <w:noProof/>
                <w:sz w:val="22"/>
                <w:szCs w:val="22"/>
              </w:rPr>
              <w:tab/>
            </w:r>
            <w:r w:rsidR="00D41D6A" w:rsidRPr="00603C4A">
              <w:rPr>
                <w:rStyle w:val="Hipervnculo"/>
                <w:rFonts w:cstheme="minorHAnsi"/>
                <w:noProof/>
              </w:rPr>
              <w:t>PLAZOS DE ENTREGA</w:t>
            </w:r>
            <w:r w:rsidR="00D41D6A">
              <w:rPr>
                <w:noProof/>
                <w:webHidden/>
              </w:rPr>
              <w:tab/>
            </w:r>
            <w:r w:rsidR="00D41D6A">
              <w:rPr>
                <w:noProof/>
                <w:webHidden/>
              </w:rPr>
              <w:fldChar w:fldCharType="begin"/>
            </w:r>
            <w:r w:rsidR="00D41D6A">
              <w:rPr>
                <w:noProof/>
                <w:webHidden/>
              </w:rPr>
              <w:instrText xml:space="preserve"> PAGEREF _Toc192204286 \h </w:instrText>
            </w:r>
            <w:r w:rsidR="00D41D6A">
              <w:rPr>
                <w:noProof/>
                <w:webHidden/>
              </w:rPr>
            </w:r>
            <w:r w:rsidR="00D41D6A">
              <w:rPr>
                <w:noProof/>
                <w:webHidden/>
              </w:rPr>
              <w:fldChar w:fldCharType="separate"/>
            </w:r>
            <w:r w:rsidR="00710B8C">
              <w:rPr>
                <w:noProof/>
                <w:webHidden/>
              </w:rPr>
              <w:t>4</w:t>
            </w:r>
            <w:r w:rsidR="00D41D6A">
              <w:rPr>
                <w:noProof/>
                <w:webHidden/>
              </w:rPr>
              <w:fldChar w:fldCharType="end"/>
            </w:r>
          </w:hyperlink>
        </w:p>
        <w:p w14:paraId="04A90D98" w14:textId="6600B717" w:rsidR="00D41D6A" w:rsidRDefault="009F3773">
          <w:pPr>
            <w:pStyle w:val="TDC1"/>
            <w:tabs>
              <w:tab w:val="left" w:pos="440"/>
              <w:tab w:val="right" w:leader="dot" w:pos="9894"/>
            </w:tabs>
            <w:rPr>
              <w:rFonts w:asciiTheme="minorHAnsi" w:eastAsiaTheme="minorEastAsia" w:hAnsiTheme="minorHAnsi" w:cstheme="minorBidi"/>
              <w:b w:val="0"/>
              <w:bCs w:val="0"/>
              <w:i w:val="0"/>
              <w:iCs w:val="0"/>
              <w:noProof/>
              <w:sz w:val="22"/>
              <w:szCs w:val="22"/>
            </w:rPr>
          </w:pPr>
          <w:hyperlink w:anchor="_Toc192204287" w:history="1">
            <w:r w:rsidR="00D41D6A" w:rsidRPr="00603C4A">
              <w:rPr>
                <w:rStyle w:val="Hipervnculo"/>
                <w:rFonts w:cstheme="minorHAnsi"/>
                <w:noProof/>
              </w:rPr>
              <w:t>5.</w:t>
            </w:r>
            <w:r w:rsidR="00D41D6A">
              <w:rPr>
                <w:rFonts w:asciiTheme="minorHAnsi" w:eastAsiaTheme="minorEastAsia" w:hAnsiTheme="minorHAnsi" w:cstheme="minorBidi"/>
                <w:b w:val="0"/>
                <w:bCs w:val="0"/>
                <w:i w:val="0"/>
                <w:iCs w:val="0"/>
                <w:noProof/>
                <w:sz w:val="22"/>
                <w:szCs w:val="22"/>
              </w:rPr>
              <w:tab/>
            </w:r>
            <w:r w:rsidR="00D41D6A" w:rsidRPr="00603C4A">
              <w:rPr>
                <w:rStyle w:val="Hipervnculo"/>
                <w:rFonts w:cstheme="minorHAnsi"/>
                <w:noProof/>
              </w:rPr>
              <w:t>PAGO</w:t>
            </w:r>
            <w:r w:rsidR="00D41D6A">
              <w:rPr>
                <w:noProof/>
                <w:webHidden/>
              </w:rPr>
              <w:tab/>
            </w:r>
            <w:r w:rsidR="00D41D6A">
              <w:rPr>
                <w:noProof/>
                <w:webHidden/>
              </w:rPr>
              <w:fldChar w:fldCharType="begin"/>
            </w:r>
            <w:r w:rsidR="00D41D6A">
              <w:rPr>
                <w:noProof/>
                <w:webHidden/>
              </w:rPr>
              <w:instrText xml:space="preserve"> PAGEREF _Toc192204287 \h </w:instrText>
            </w:r>
            <w:r w:rsidR="00D41D6A">
              <w:rPr>
                <w:noProof/>
                <w:webHidden/>
              </w:rPr>
            </w:r>
            <w:r w:rsidR="00D41D6A">
              <w:rPr>
                <w:noProof/>
                <w:webHidden/>
              </w:rPr>
              <w:fldChar w:fldCharType="separate"/>
            </w:r>
            <w:r w:rsidR="00710B8C">
              <w:rPr>
                <w:noProof/>
                <w:webHidden/>
              </w:rPr>
              <w:t>4</w:t>
            </w:r>
            <w:r w:rsidR="00D41D6A">
              <w:rPr>
                <w:noProof/>
                <w:webHidden/>
              </w:rPr>
              <w:fldChar w:fldCharType="end"/>
            </w:r>
          </w:hyperlink>
        </w:p>
        <w:p w14:paraId="14E8A456" w14:textId="6E3BB81C" w:rsidR="00C56D6D" w:rsidRPr="00295580" w:rsidRDefault="00C56D6D">
          <w:r w:rsidRPr="00AD6060">
            <w:rPr>
              <w:rFonts w:asciiTheme="minorHAnsi" w:hAnsiTheme="minorHAnsi" w:cstheme="minorHAnsi"/>
              <w:b/>
              <w:bCs/>
            </w:rPr>
            <w:fldChar w:fldCharType="end"/>
          </w:r>
        </w:p>
      </w:sdtContent>
    </w:sdt>
    <w:p w14:paraId="6C6E3BBE" w14:textId="4AC7CAF7" w:rsidR="002724D0" w:rsidRDefault="002724D0" w:rsidP="002724D0">
      <w:r w:rsidRPr="00C34C9B">
        <w:br w:type="page"/>
      </w:r>
    </w:p>
    <w:p w14:paraId="5BF6CD7A" w14:textId="5E64E252" w:rsidR="00921069" w:rsidRPr="00AD6060" w:rsidRDefault="00D11606" w:rsidP="00C34C9B">
      <w:pPr>
        <w:pStyle w:val="Ttulo1"/>
        <w:numPr>
          <w:ilvl w:val="0"/>
          <w:numId w:val="49"/>
        </w:numPr>
        <w:spacing w:before="240" w:after="240"/>
        <w:rPr>
          <w:rFonts w:asciiTheme="minorHAnsi" w:hAnsiTheme="minorHAnsi" w:cstheme="minorHAnsi"/>
        </w:rPr>
      </w:pPr>
      <w:bookmarkStart w:id="1" w:name="_Toc192204280"/>
      <w:r>
        <w:rPr>
          <w:rFonts w:asciiTheme="minorHAnsi" w:hAnsiTheme="minorHAnsi" w:cstheme="minorHAnsi"/>
        </w:rPr>
        <w:lastRenderedPageBreak/>
        <w:t>ANTECEDENTES</w:t>
      </w:r>
      <w:r w:rsidR="00EA098B">
        <w:rPr>
          <w:rFonts w:asciiTheme="minorHAnsi" w:hAnsiTheme="minorHAnsi" w:cstheme="minorHAnsi"/>
        </w:rPr>
        <w:t xml:space="preserve"> Y OBJETO DEL REQUERIMIENTO</w:t>
      </w:r>
      <w:bookmarkEnd w:id="1"/>
    </w:p>
    <w:p w14:paraId="1F2283B8" w14:textId="418E5AF3" w:rsidR="00EA098B" w:rsidRPr="00EA098B" w:rsidRDefault="00EA098B" w:rsidP="00EA098B">
      <w:pPr>
        <w:pStyle w:val="Ttulo2"/>
        <w:numPr>
          <w:ilvl w:val="1"/>
          <w:numId w:val="49"/>
        </w:numPr>
        <w:rPr>
          <w:rFonts w:asciiTheme="minorHAnsi" w:hAnsiTheme="minorHAnsi" w:cstheme="minorHAnsi"/>
        </w:rPr>
      </w:pPr>
      <w:r>
        <w:rPr>
          <w:rFonts w:asciiTheme="minorHAnsi" w:hAnsiTheme="minorHAnsi" w:cstheme="minorHAnsi"/>
        </w:rPr>
        <w:t xml:space="preserve"> </w:t>
      </w:r>
      <w:bookmarkStart w:id="2" w:name="_Toc192204281"/>
      <w:r w:rsidRPr="00EA098B">
        <w:rPr>
          <w:rFonts w:asciiTheme="minorHAnsi" w:hAnsiTheme="minorHAnsi" w:cstheme="minorHAnsi"/>
        </w:rPr>
        <w:t>ANTECEDENTES</w:t>
      </w:r>
      <w:bookmarkEnd w:id="2"/>
    </w:p>
    <w:p w14:paraId="0FADCA61" w14:textId="78FD0E82" w:rsidR="005472FF" w:rsidRPr="00AD6060" w:rsidRDefault="005472FF" w:rsidP="005472FF">
      <w:pPr>
        <w:spacing w:before="240" w:after="240"/>
        <w:ind w:left="360"/>
        <w:jc w:val="both"/>
        <w:rPr>
          <w:rFonts w:asciiTheme="minorHAnsi" w:hAnsiTheme="minorHAnsi" w:cstheme="minorHAnsi"/>
        </w:rPr>
      </w:pPr>
      <w:r w:rsidRPr="00AD6060">
        <w:rPr>
          <w:rFonts w:asciiTheme="minorHAnsi" w:hAnsiTheme="minorHAnsi" w:cstheme="minorHAnsi"/>
        </w:rPr>
        <w:t>Según la norma API 1104 APENDICE B y procedimiento de soldadura con que cuenta la empresa YPFB TRANSPORTE, se requiere el software PRCI para la ejecución de trabajos de soldadura en ductos de operación. Su aplicación es requisito antes de la ejecución de trabajos programados de este tipo.</w:t>
      </w:r>
    </w:p>
    <w:p w14:paraId="19399B58" w14:textId="77777777" w:rsidR="005472FF" w:rsidRPr="00AD6060" w:rsidRDefault="005472FF" w:rsidP="005472FF">
      <w:pPr>
        <w:spacing w:before="240" w:after="240"/>
        <w:ind w:left="360"/>
        <w:jc w:val="both"/>
        <w:rPr>
          <w:rFonts w:asciiTheme="minorHAnsi" w:hAnsiTheme="minorHAnsi" w:cstheme="minorHAnsi"/>
        </w:rPr>
      </w:pPr>
      <w:r w:rsidRPr="00AD6060">
        <w:rPr>
          <w:rFonts w:asciiTheme="minorHAnsi" w:hAnsiTheme="minorHAnsi" w:cstheme="minorHAnsi"/>
        </w:rPr>
        <w:t>Sin la ayuda de este software los trabajos de soldadura en ductos de operación se convierten en una seria amenaza para la seguridad de las personas que realizan trabajos de soldadura y la integridad del ducto.</w:t>
      </w:r>
    </w:p>
    <w:p w14:paraId="520949F9" w14:textId="219DF306" w:rsidR="005472FF" w:rsidRPr="00AD6060" w:rsidRDefault="005472FF" w:rsidP="005472FF">
      <w:pPr>
        <w:spacing w:before="240" w:after="240"/>
        <w:ind w:left="360"/>
        <w:jc w:val="both"/>
        <w:rPr>
          <w:rFonts w:asciiTheme="minorHAnsi" w:hAnsiTheme="minorHAnsi" w:cstheme="minorHAnsi"/>
        </w:rPr>
      </w:pPr>
      <w:r w:rsidRPr="00AD6060">
        <w:rPr>
          <w:rFonts w:asciiTheme="minorHAnsi" w:hAnsiTheme="minorHAnsi" w:cstheme="minorHAnsi"/>
        </w:rPr>
        <w:t>El software calcula el aporte de calor necesario en trabajos de soldadura para evitar la perforación y fisuración del material base y e</w:t>
      </w:r>
      <w:r w:rsidR="000D0CA1">
        <w:rPr>
          <w:rFonts w:asciiTheme="minorHAnsi" w:hAnsiTheme="minorHAnsi" w:cstheme="minorHAnsi"/>
        </w:rPr>
        <w:t>l</w:t>
      </w:r>
      <w:r w:rsidRPr="00AD6060">
        <w:rPr>
          <w:rFonts w:asciiTheme="minorHAnsi" w:hAnsiTheme="minorHAnsi" w:cstheme="minorHAnsi"/>
        </w:rPr>
        <w:t xml:space="preserve"> aporte respectivamente.</w:t>
      </w:r>
    </w:p>
    <w:p w14:paraId="4967A87A" w14:textId="0A595FD3" w:rsidR="005472FF" w:rsidRDefault="005472FF" w:rsidP="005472FF">
      <w:pPr>
        <w:spacing w:before="240" w:after="240"/>
        <w:ind w:left="360"/>
        <w:jc w:val="both"/>
        <w:rPr>
          <w:rFonts w:asciiTheme="minorHAnsi" w:hAnsiTheme="minorHAnsi" w:cstheme="minorHAnsi"/>
        </w:rPr>
      </w:pPr>
      <w:r w:rsidRPr="00AD6060">
        <w:rPr>
          <w:rFonts w:asciiTheme="minorHAnsi" w:hAnsiTheme="minorHAnsi" w:cstheme="minorHAnsi"/>
        </w:rPr>
        <w:t>PRCI es un Software especializado en temas de soldadura utilizado en el área de mantenimiento y proyectos. Es necesario el apoyo del software en la ejecución de trabajos de soldadura en líneas en operación y más ahora que se adquirieron equipos de intervención (Hot Tap y Line Stop), mismos que necesitan previo a ejecución de trabajos, los cálculos de aporte de calor que se consigue con el software de referencia.</w:t>
      </w:r>
    </w:p>
    <w:p w14:paraId="21BDE829" w14:textId="5E955FE5" w:rsidR="00EA098B" w:rsidRPr="00EA098B" w:rsidRDefault="00EA098B" w:rsidP="00EA098B">
      <w:pPr>
        <w:pStyle w:val="Ttulo2"/>
        <w:numPr>
          <w:ilvl w:val="1"/>
          <w:numId w:val="49"/>
        </w:numPr>
        <w:rPr>
          <w:rFonts w:asciiTheme="minorHAnsi" w:hAnsiTheme="minorHAnsi" w:cstheme="minorHAnsi"/>
        </w:rPr>
      </w:pPr>
      <w:bookmarkStart w:id="3" w:name="_Toc192204282"/>
      <w:r>
        <w:rPr>
          <w:rFonts w:asciiTheme="minorHAnsi" w:hAnsiTheme="minorHAnsi" w:cstheme="minorHAnsi"/>
        </w:rPr>
        <w:t>OBJETO DEL REQUERIMIENTO</w:t>
      </w:r>
      <w:bookmarkEnd w:id="3"/>
    </w:p>
    <w:p w14:paraId="686C962D" w14:textId="269391DC" w:rsidR="00EA098B" w:rsidRDefault="002977C3" w:rsidP="005472FF">
      <w:pPr>
        <w:spacing w:before="240" w:after="240"/>
        <w:ind w:left="360"/>
        <w:jc w:val="both"/>
        <w:rPr>
          <w:rFonts w:asciiTheme="minorHAnsi" w:hAnsiTheme="minorHAnsi" w:cstheme="minorHAnsi"/>
        </w:rPr>
      </w:pPr>
      <w:r>
        <w:rPr>
          <w:rFonts w:asciiTheme="minorHAnsi" w:hAnsiTheme="minorHAnsi" w:cstheme="minorHAnsi"/>
        </w:rPr>
        <w:t>Realizar la r</w:t>
      </w:r>
      <w:r w:rsidR="00EA098B" w:rsidRPr="00EA098B">
        <w:rPr>
          <w:rFonts w:asciiTheme="minorHAnsi" w:hAnsiTheme="minorHAnsi" w:cstheme="minorHAnsi"/>
        </w:rPr>
        <w:t>enova</w:t>
      </w:r>
      <w:r>
        <w:rPr>
          <w:rFonts w:asciiTheme="minorHAnsi" w:hAnsiTheme="minorHAnsi" w:cstheme="minorHAnsi"/>
        </w:rPr>
        <w:t>ción</w:t>
      </w:r>
      <w:r w:rsidR="00EA098B" w:rsidRPr="00EA098B">
        <w:rPr>
          <w:rFonts w:asciiTheme="minorHAnsi" w:hAnsiTheme="minorHAnsi" w:cstheme="minorHAnsi"/>
        </w:rPr>
        <w:t xml:space="preserve"> anual de </w:t>
      </w:r>
      <w:r>
        <w:rPr>
          <w:rFonts w:asciiTheme="minorHAnsi" w:hAnsiTheme="minorHAnsi" w:cstheme="minorHAnsi"/>
        </w:rPr>
        <w:t xml:space="preserve">la </w:t>
      </w:r>
      <w:r w:rsidR="00EA098B">
        <w:rPr>
          <w:rFonts w:asciiTheme="minorHAnsi" w:hAnsiTheme="minorHAnsi" w:cstheme="minorHAnsi"/>
        </w:rPr>
        <w:t xml:space="preserve">Licencia de PRCI Hot Tap </w:t>
      </w:r>
      <w:r w:rsidR="00EA098B" w:rsidRPr="00EA098B">
        <w:rPr>
          <w:rFonts w:asciiTheme="minorHAnsi" w:hAnsiTheme="minorHAnsi" w:cstheme="minorHAnsi"/>
        </w:rPr>
        <w:t xml:space="preserve">de YPFB TRANSPORTE S.A. por el periodo de 1 año. Del </w:t>
      </w:r>
      <w:r w:rsidR="00EA098B">
        <w:rPr>
          <w:rFonts w:asciiTheme="minorHAnsi" w:hAnsiTheme="minorHAnsi" w:cstheme="minorHAnsi"/>
        </w:rPr>
        <w:t>10</w:t>
      </w:r>
      <w:r w:rsidR="00EA098B" w:rsidRPr="00EA098B">
        <w:rPr>
          <w:rFonts w:asciiTheme="minorHAnsi" w:hAnsiTheme="minorHAnsi" w:cstheme="minorHAnsi"/>
        </w:rPr>
        <w:t xml:space="preserve"> ma</w:t>
      </w:r>
      <w:r w:rsidR="00EA098B">
        <w:rPr>
          <w:rFonts w:asciiTheme="minorHAnsi" w:hAnsiTheme="minorHAnsi" w:cstheme="minorHAnsi"/>
        </w:rPr>
        <w:t>rzo</w:t>
      </w:r>
      <w:r w:rsidR="00EA098B" w:rsidRPr="00EA098B">
        <w:rPr>
          <w:rFonts w:asciiTheme="minorHAnsi" w:hAnsiTheme="minorHAnsi" w:cstheme="minorHAnsi"/>
        </w:rPr>
        <w:t xml:space="preserve"> 2025 al </w:t>
      </w:r>
      <w:r w:rsidR="00EA098B">
        <w:rPr>
          <w:rFonts w:asciiTheme="minorHAnsi" w:hAnsiTheme="minorHAnsi" w:cstheme="minorHAnsi"/>
        </w:rPr>
        <w:t>09 marzo</w:t>
      </w:r>
      <w:r w:rsidR="00EA098B" w:rsidRPr="00EA098B">
        <w:rPr>
          <w:rFonts w:asciiTheme="minorHAnsi" w:hAnsiTheme="minorHAnsi" w:cstheme="minorHAnsi"/>
        </w:rPr>
        <w:t xml:space="preserve"> 2026.</w:t>
      </w:r>
    </w:p>
    <w:p w14:paraId="6E9D93EC" w14:textId="77777777" w:rsidR="00EA098B" w:rsidRPr="00AD6060" w:rsidRDefault="00EA098B" w:rsidP="005472FF">
      <w:pPr>
        <w:spacing w:before="240" w:after="240"/>
        <w:ind w:left="360"/>
        <w:jc w:val="both"/>
        <w:rPr>
          <w:rFonts w:asciiTheme="minorHAnsi" w:hAnsiTheme="minorHAnsi" w:cstheme="minorHAnsi"/>
        </w:rPr>
      </w:pPr>
    </w:p>
    <w:p w14:paraId="4E3CC70B" w14:textId="69852159" w:rsidR="0038581D" w:rsidRPr="00015844" w:rsidRDefault="00060A35" w:rsidP="006651B2">
      <w:pPr>
        <w:pStyle w:val="Ttulo1"/>
        <w:numPr>
          <w:ilvl w:val="0"/>
          <w:numId w:val="49"/>
        </w:numPr>
        <w:spacing w:before="240" w:after="240"/>
        <w:rPr>
          <w:rFonts w:asciiTheme="minorHAnsi" w:hAnsiTheme="minorHAnsi" w:cstheme="minorHAnsi"/>
        </w:rPr>
      </w:pPr>
      <w:bookmarkStart w:id="4" w:name="_Toc192204283"/>
      <w:r w:rsidRPr="00015844">
        <w:rPr>
          <w:rFonts w:asciiTheme="minorHAnsi" w:hAnsiTheme="minorHAnsi" w:cstheme="minorHAnsi"/>
        </w:rPr>
        <w:t>ALCANCE</w:t>
      </w:r>
      <w:bookmarkEnd w:id="4"/>
      <w:r w:rsidRPr="00015844">
        <w:rPr>
          <w:rFonts w:asciiTheme="minorHAnsi" w:hAnsiTheme="minorHAnsi" w:cstheme="minorHAnsi"/>
        </w:rPr>
        <w:t xml:space="preserve"> </w:t>
      </w:r>
    </w:p>
    <w:p w14:paraId="4598AA69" w14:textId="6FE2710C" w:rsidR="00F7148F" w:rsidRPr="00F7148F" w:rsidRDefault="00F7148F" w:rsidP="00F7148F">
      <w:pPr>
        <w:spacing w:before="240" w:after="240" w:line="360" w:lineRule="auto"/>
        <w:ind w:left="357"/>
        <w:jc w:val="both"/>
        <w:rPr>
          <w:rFonts w:asciiTheme="minorHAnsi" w:hAnsiTheme="minorHAnsi" w:cstheme="minorHAnsi"/>
        </w:rPr>
      </w:pPr>
      <w:r w:rsidRPr="00F7148F">
        <w:rPr>
          <w:rFonts w:asciiTheme="minorHAnsi" w:hAnsiTheme="minorHAnsi" w:cstheme="minorHAnsi"/>
        </w:rPr>
        <w:t>El alcance de</w:t>
      </w:r>
      <w:r>
        <w:rPr>
          <w:rFonts w:asciiTheme="minorHAnsi" w:hAnsiTheme="minorHAnsi" w:cstheme="minorHAnsi"/>
        </w:rPr>
        <w:t xml:space="preserve"> la renovación de</w:t>
      </w:r>
      <w:r w:rsidR="002977C3">
        <w:rPr>
          <w:rFonts w:asciiTheme="minorHAnsi" w:hAnsiTheme="minorHAnsi" w:cstheme="minorHAnsi"/>
        </w:rPr>
        <w:t xml:space="preserve"> </w:t>
      </w:r>
      <w:r>
        <w:rPr>
          <w:rFonts w:asciiTheme="minorHAnsi" w:hAnsiTheme="minorHAnsi" w:cstheme="minorHAnsi"/>
        </w:rPr>
        <w:t>l</w:t>
      </w:r>
      <w:r w:rsidR="002977C3">
        <w:rPr>
          <w:rFonts w:asciiTheme="minorHAnsi" w:hAnsiTheme="minorHAnsi" w:cstheme="minorHAnsi"/>
        </w:rPr>
        <w:t>a</w:t>
      </w:r>
      <w:r>
        <w:rPr>
          <w:rFonts w:asciiTheme="minorHAnsi" w:hAnsiTheme="minorHAnsi" w:cstheme="minorHAnsi"/>
        </w:rPr>
        <w:t xml:space="preserve"> </w:t>
      </w:r>
      <w:r w:rsidR="002977C3">
        <w:rPr>
          <w:rFonts w:asciiTheme="minorHAnsi" w:hAnsiTheme="minorHAnsi" w:cstheme="minorHAnsi"/>
        </w:rPr>
        <w:t xml:space="preserve">licencia </w:t>
      </w:r>
      <w:r>
        <w:rPr>
          <w:rFonts w:asciiTheme="minorHAnsi" w:hAnsiTheme="minorHAnsi" w:cstheme="minorHAnsi"/>
        </w:rPr>
        <w:t>se describe en la siguiente tabla</w:t>
      </w:r>
      <w:r w:rsidRPr="00F7148F">
        <w:rPr>
          <w:rFonts w:asciiTheme="minorHAnsi" w:hAnsiTheme="minorHAnsi" w:cstheme="minorHAnsi"/>
        </w:rPr>
        <w:t>:</w:t>
      </w:r>
    </w:p>
    <w:p w14:paraId="654E367B" w14:textId="05FD376A" w:rsidR="00F7148F" w:rsidRPr="00EA098B" w:rsidRDefault="00F7148F" w:rsidP="00011188">
      <w:pPr>
        <w:pStyle w:val="Ttulo2"/>
        <w:numPr>
          <w:ilvl w:val="1"/>
          <w:numId w:val="49"/>
        </w:numPr>
        <w:rPr>
          <w:rFonts w:asciiTheme="minorHAnsi" w:hAnsiTheme="minorHAnsi" w:cstheme="minorHAnsi"/>
        </w:rPr>
      </w:pPr>
      <w:bookmarkStart w:id="5" w:name="_Toc192204284"/>
      <w:r w:rsidRPr="00EA098B">
        <w:rPr>
          <w:rFonts w:asciiTheme="minorHAnsi" w:hAnsiTheme="minorHAnsi" w:cstheme="minorHAnsi"/>
        </w:rPr>
        <w:t>ESPECIFICACIÓN TÉCNICA DE LICENCIA</w:t>
      </w:r>
      <w:bookmarkEnd w:id="5"/>
    </w:p>
    <w:p w14:paraId="0FA3ADF3" w14:textId="72DA4E75" w:rsidR="00011188" w:rsidRDefault="00011188" w:rsidP="00011188"/>
    <w:p w14:paraId="3C00C468" w14:textId="77777777" w:rsidR="00011188" w:rsidRPr="00011188" w:rsidRDefault="00011188" w:rsidP="00011188"/>
    <w:tbl>
      <w:tblPr>
        <w:tblW w:w="9849" w:type="dxa"/>
        <w:jc w:val="center"/>
        <w:tblCellMar>
          <w:left w:w="70" w:type="dxa"/>
          <w:right w:w="70" w:type="dxa"/>
        </w:tblCellMar>
        <w:tblLook w:val="04A0" w:firstRow="1" w:lastRow="0" w:firstColumn="1" w:lastColumn="0" w:noHBand="0" w:noVBand="1"/>
      </w:tblPr>
      <w:tblGrid>
        <w:gridCol w:w="3256"/>
        <w:gridCol w:w="2835"/>
        <w:gridCol w:w="1701"/>
        <w:gridCol w:w="2057"/>
      </w:tblGrid>
      <w:tr w:rsidR="00011188" w:rsidRPr="000B0FD4" w14:paraId="46E2F1C7" w14:textId="77777777" w:rsidTr="00F85B0B">
        <w:trPr>
          <w:trHeight w:val="495"/>
          <w:jc w:val="center"/>
        </w:trPr>
        <w:tc>
          <w:tcPr>
            <w:tcW w:w="325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F4A0C33" w14:textId="77777777" w:rsidR="00011188" w:rsidRPr="000B0FD4" w:rsidRDefault="00011188" w:rsidP="00FC7BCE">
            <w:pPr>
              <w:jc w:val="center"/>
              <w:rPr>
                <w:rFonts w:ascii="Calibri" w:hAnsi="Calibri" w:cs="Calibri"/>
                <w:b/>
                <w:bCs/>
                <w:color w:val="000000"/>
                <w:sz w:val="22"/>
                <w:szCs w:val="22"/>
              </w:rPr>
            </w:pPr>
            <w:r w:rsidRPr="000B0FD4">
              <w:rPr>
                <w:rFonts w:ascii="Calibri" w:hAnsi="Calibri" w:cs="Calibri"/>
                <w:b/>
                <w:bCs/>
                <w:color w:val="000000"/>
                <w:sz w:val="22"/>
                <w:szCs w:val="22"/>
              </w:rPr>
              <w:t>Descripción</w:t>
            </w:r>
          </w:p>
        </w:tc>
        <w:tc>
          <w:tcPr>
            <w:tcW w:w="2835"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14:paraId="26C2BDAC" w14:textId="77777777" w:rsidR="00011188" w:rsidRPr="000B0FD4" w:rsidRDefault="00011188" w:rsidP="00FC7BCE">
            <w:pPr>
              <w:jc w:val="center"/>
              <w:rPr>
                <w:rFonts w:ascii="Calibri" w:hAnsi="Calibri" w:cs="Calibri"/>
                <w:b/>
                <w:bCs/>
                <w:color w:val="000000"/>
                <w:sz w:val="22"/>
                <w:szCs w:val="22"/>
              </w:rPr>
            </w:pPr>
            <w:r w:rsidRPr="000B0FD4">
              <w:rPr>
                <w:rFonts w:ascii="Calibri" w:hAnsi="Calibri" w:cs="Calibri"/>
                <w:b/>
                <w:bCs/>
                <w:color w:val="000000"/>
                <w:sz w:val="22"/>
                <w:szCs w:val="22"/>
              </w:rPr>
              <w:t>Fabricante</w:t>
            </w:r>
          </w:p>
        </w:tc>
        <w:tc>
          <w:tcPr>
            <w:tcW w:w="1701"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14:paraId="17F32B5B" w14:textId="77777777" w:rsidR="00011188" w:rsidRPr="000B0FD4" w:rsidRDefault="00011188" w:rsidP="00FC7BCE">
            <w:pPr>
              <w:jc w:val="center"/>
              <w:rPr>
                <w:rFonts w:ascii="Calibri" w:hAnsi="Calibri" w:cs="Calibri"/>
                <w:b/>
                <w:bCs/>
                <w:color w:val="000000"/>
                <w:sz w:val="22"/>
                <w:szCs w:val="22"/>
              </w:rPr>
            </w:pPr>
            <w:r w:rsidRPr="000B0FD4">
              <w:rPr>
                <w:rFonts w:ascii="Calibri" w:hAnsi="Calibri" w:cs="Calibri"/>
                <w:b/>
                <w:bCs/>
                <w:color w:val="000000"/>
                <w:sz w:val="22"/>
                <w:szCs w:val="22"/>
              </w:rPr>
              <w:t>Cantidad Licencias</w:t>
            </w:r>
          </w:p>
        </w:tc>
        <w:tc>
          <w:tcPr>
            <w:tcW w:w="2057"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14:paraId="66D2FA8D" w14:textId="014C169F" w:rsidR="006254CE" w:rsidRPr="000B0FD4" w:rsidRDefault="00A84512" w:rsidP="006254CE">
            <w:pPr>
              <w:jc w:val="center"/>
              <w:rPr>
                <w:rFonts w:ascii="Calibri" w:hAnsi="Calibri" w:cs="Calibri"/>
                <w:b/>
                <w:bCs/>
                <w:color w:val="000000"/>
                <w:sz w:val="22"/>
                <w:szCs w:val="22"/>
              </w:rPr>
            </w:pPr>
            <w:r>
              <w:rPr>
                <w:rFonts w:ascii="Calibri" w:hAnsi="Calibri" w:cs="Calibri"/>
                <w:b/>
                <w:bCs/>
                <w:color w:val="000000"/>
                <w:sz w:val="22"/>
                <w:szCs w:val="22"/>
              </w:rPr>
              <w:t>Periodo renovación licencia</w:t>
            </w:r>
          </w:p>
        </w:tc>
      </w:tr>
      <w:tr w:rsidR="00011188" w:rsidRPr="000B0FD4" w14:paraId="10879D0D" w14:textId="77777777" w:rsidTr="00F85B0B">
        <w:trPr>
          <w:trHeight w:val="495"/>
          <w:jc w:val="center"/>
        </w:trPr>
        <w:tc>
          <w:tcPr>
            <w:tcW w:w="3256" w:type="dxa"/>
            <w:tcBorders>
              <w:top w:val="nil"/>
              <w:left w:val="single" w:sz="4" w:space="0" w:color="auto"/>
              <w:bottom w:val="single" w:sz="4" w:space="0" w:color="auto"/>
              <w:right w:val="single" w:sz="4" w:space="0" w:color="auto"/>
            </w:tcBorders>
            <w:shd w:val="clear" w:color="auto" w:fill="auto"/>
            <w:hideMark/>
          </w:tcPr>
          <w:p w14:paraId="0B62311E" w14:textId="77777777" w:rsidR="00011188" w:rsidRPr="000B0FD4" w:rsidRDefault="00011188" w:rsidP="00FC7BCE">
            <w:pPr>
              <w:rPr>
                <w:rFonts w:ascii="Calibri" w:hAnsi="Calibri" w:cs="Calibri"/>
                <w:color w:val="000000"/>
                <w:sz w:val="22"/>
                <w:szCs w:val="22"/>
                <w:lang w:val="en-US"/>
              </w:rPr>
            </w:pPr>
            <w:r w:rsidRPr="000B0FD4">
              <w:rPr>
                <w:rFonts w:ascii="Calibri" w:hAnsi="Calibri" w:cs="Calibri"/>
                <w:color w:val="000000"/>
                <w:sz w:val="22"/>
                <w:szCs w:val="22"/>
                <w:lang w:val="en-US"/>
              </w:rPr>
              <w:t xml:space="preserve">Single User License of the PRCI Hot Tap software </w:t>
            </w:r>
          </w:p>
        </w:tc>
        <w:tc>
          <w:tcPr>
            <w:tcW w:w="2835" w:type="dxa"/>
            <w:tcBorders>
              <w:top w:val="nil"/>
              <w:left w:val="nil"/>
              <w:bottom w:val="single" w:sz="4" w:space="0" w:color="auto"/>
              <w:right w:val="single" w:sz="4" w:space="0" w:color="auto"/>
            </w:tcBorders>
            <w:shd w:val="clear" w:color="auto" w:fill="auto"/>
            <w:vAlign w:val="center"/>
            <w:hideMark/>
          </w:tcPr>
          <w:p w14:paraId="51030CDC" w14:textId="77777777" w:rsidR="00011188" w:rsidRPr="000B0FD4" w:rsidRDefault="00011188" w:rsidP="00F85B0B">
            <w:pPr>
              <w:jc w:val="center"/>
              <w:rPr>
                <w:rFonts w:ascii="Calibri" w:hAnsi="Calibri" w:cs="Calibri"/>
                <w:color w:val="000000"/>
                <w:sz w:val="22"/>
                <w:szCs w:val="22"/>
              </w:rPr>
            </w:pPr>
            <w:r w:rsidRPr="000B0FD4">
              <w:rPr>
                <w:rFonts w:ascii="Calibri" w:hAnsi="Calibri" w:cs="Calibri"/>
                <w:color w:val="000000"/>
                <w:sz w:val="22"/>
                <w:szCs w:val="22"/>
              </w:rPr>
              <w:t>Technical Toolboxes</w:t>
            </w:r>
          </w:p>
        </w:tc>
        <w:tc>
          <w:tcPr>
            <w:tcW w:w="1701" w:type="dxa"/>
            <w:tcBorders>
              <w:top w:val="nil"/>
              <w:left w:val="nil"/>
              <w:bottom w:val="single" w:sz="4" w:space="0" w:color="auto"/>
              <w:right w:val="single" w:sz="4" w:space="0" w:color="auto"/>
            </w:tcBorders>
            <w:shd w:val="clear" w:color="auto" w:fill="auto"/>
            <w:vAlign w:val="center"/>
            <w:hideMark/>
          </w:tcPr>
          <w:p w14:paraId="7D114044" w14:textId="77777777" w:rsidR="00011188" w:rsidRPr="000B0FD4" w:rsidRDefault="00011188" w:rsidP="00F85B0B">
            <w:pPr>
              <w:jc w:val="center"/>
              <w:rPr>
                <w:rFonts w:ascii="Calibri" w:hAnsi="Calibri" w:cs="Calibri"/>
                <w:color w:val="000000"/>
                <w:sz w:val="22"/>
                <w:szCs w:val="22"/>
              </w:rPr>
            </w:pPr>
            <w:r w:rsidRPr="000B0FD4">
              <w:rPr>
                <w:rFonts w:ascii="Calibri" w:hAnsi="Calibri" w:cs="Calibri"/>
                <w:color w:val="000000"/>
                <w:sz w:val="22"/>
                <w:szCs w:val="22"/>
              </w:rPr>
              <w:t>1</w:t>
            </w:r>
          </w:p>
        </w:tc>
        <w:tc>
          <w:tcPr>
            <w:tcW w:w="2057" w:type="dxa"/>
            <w:tcBorders>
              <w:top w:val="nil"/>
              <w:left w:val="nil"/>
              <w:bottom w:val="single" w:sz="4" w:space="0" w:color="auto"/>
              <w:right w:val="single" w:sz="4" w:space="0" w:color="auto"/>
            </w:tcBorders>
            <w:shd w:val="clear" w:color="auto" w:fill="auto"/>
            <w:vAlign w:val="center"/>
            <w:hideMark/>
          </w:tcPr>
          <w:p w14:paraId="19DB6392" w14:textId="3BD75F57" w:rsidR="00011188" w:rsidRPr="000B0FD4" w:rsidRDefault="00011188" w:rsidP="00F85B0B">
            <w:pPr>
              <w:jc w:val="center"/>
              <w:rPr>
                <w:rFonts w:ascii="Calibri" w:hAnsi="Calibri" w:cs="Calibri"/>
                <w:color w:val="000000"/>
                <w:sz w:val="22"/>
                <w:szCs w:val="22"/>
              </w:rPr>
            </w:pPr>
            <w:r>
              <w:rPr>
                <w:rFonts w:ascii="Calibri" w:hAnsi="Calibri" w:cs="Calibri"/>
                <w:color w:val="000000"/>
                <w:sz w:val="22"/>
                <w:szCs w:val="22"/>
              </w:rPr>
              <w:t>1</w:t>
            </w:r>
            <w:r w:rsidRPr="000B0FD4">
              <w:rPr>
                <w:rFonts w:ascii="Calibri" w:hAnsi="Calibri" w:cs="Calibri"/>
                <w:color w:val="000000"/>
                <w:sz w:val="22"/>
                <w:szCs w:val="22"/>
              </w:rPr>
              <w:t xml:space="preserve"> año</w:t>
            </w:r>
          </w:p>
        </w:tc>
      </w:tr>
    </w:tbl>
    <w:p w14:paraId="52CCC477" w14:textId="11E7960C" w:rsidR="00F7148F" w:rsidRDefault="00F7148F" w:rsidP="000D0CA1">
      <w:pPr>
        <w:spacing w:before="240" w:after="240"/>
        <w:ind w:left="360"/>
        <w:jc w:val="both"/>
        <w:rPr>
          <w:rFonts w:asciiTheme="minorHAnsi" w:hAnsiTheme="minorHAnsi" w:cstheme="minorHAnsi"/>
        </w:rPr>
      </w:pPr>
      <w:r w:rsidRPr="00F7148F">
        <w:rPr>
          <w:rFonts w:asciiTheme="minorHAnsi" w:hAnsiTheme="minorHAnsi" w:cstheme="minorHAnsi"/>
        </w:rPr>
        <w:t>Se requi</w:t>
      </w:r>
      <w:r w:rsidR="00DC5024">
        <w:rPr>
          <w:rFonts w:asciiTheme="minorHAnsi" w:hAnsiTheme="minorHAnsi" w:cstheme="minorHAnsi"/>
        </w:rPr>
        <w:t xml:space="preserve">ere la disponibilidad de la Licencia de PRCI Hot Tap para garantizar el correcto </w:t>
      </w:r>
      <w:r w:rsidR="00DC5024" w:rsidRPr="00AD6060">
        <w:rPr>
          <w:rFonts w:asciiTheme="minorHAnsi" w:hAnsiTheme="minorHAnsi" w:cstheme="minorHAnsi"/>
        </w:rPr>
        <w:t>c</w:t>
      </w:r>
      <w:r w:rsidR="00DC5024">
        <w:rPr>
          <w:rFonts w:asciiTheme="minorHAnsi" w:hAnsiTheme="minorHAnsi" w:cstheme="minorHAnsi"/>
        </w:rPr>
        <w:t>á</w:t>
      </w:r>
      <w:r w:rsidR="00DC5024" w:rsidRPr="00AD6060">
        <w:rPr>
          <w:rFonts w:asciiTheme="minorHAnsi" w:hAnsiTheme="minorHAnsi" w:cstheme="minorHAnsi"/>
        </w:rPr>
        <w:t>lcul</w:t>
      </w:r>
      <w:r w:rsidR="00DC5024">
        <w:rPr>
          <w:rFonts w:asciiTheme="minorHAnsi" w:hAnsiTheme="minorHAnsi" w:cstheme="minorHAnsi"/>
        </w:rPr>
        <w:t>o</w:t>
      </w:r>
      <w:r w:rsidR="00DC5024" w:rsidRPr="00AD6060">
        <w:rPr>
          <w:rFonts w:asciiTheme="minorHAnsi" w:hAnsiTheme="minorHAnsi" w:cstheme="minorHAnsi"/>
        </w:rPr>
        <w:t xml:space="preserve"> </w:t>
      </w:r>
      <w:r w:rsidR="000D0CA1">
        <w:rPr>
          <w:rFonts w:asciiTheme="minorHAnsi" w:hAnsiTheme="minorHAnsi" w:cstheme="minorHAnsi"/>
        </w:rPr>
        <w:t>d</w:t>
      </w:r>
      <w:r w:rsidR="00DC5024" w:rsidRPr="00AD6060">
        <w:rPr>
          <w:rFonts w:asciiTheme="minorHAnsi" w:hAnsiTheme="minorHAnsi" w:cstheme="minorHAnsi"/>
        </w:rPr>
        <w:t xml:space="preserve">el aporte de calor necesario en trabajos de soldadura para evitar la perforación </w:t>
      </w:r>
      <w:r w:rsidR="000D0CA1">
        <w:rPr>
          <w:rFonts w:asciiTheme="minorHAnsi" w:hAnsiTheme="minorHAnsi" w:cstheme="minorHAnsi"/>
        </w:rPr>
        <w:t xml:space="preserve">y fisuración del material base. Es indispensable su </w:t>
      </w:r>
      <w:r w:rsidR="000D0CA1" w:rsidRPr="00AD6060">
        <w:rPr>
          <w:rFonts w:asciiTheme="minorHAnsi" w:hAnsiTheme="minorHAnsi" w:cstheme="minorHAnsi"/>
        </w:rPr>
        <w:t xml:space="preserve">aplicación </w:t>
      </w:r>
      <w:r w:rsidR="000D0CA1" w:rsidRPr="00AD6060">
        <w:rPr>
          <w:rFonts w:asciiTheme="minorHAnsi" w:hAnsiTheme="minorHAnsi" w:cstheme="minorHAnsi"/>
        </w:rPr>
        <w:lastRenderedPageBreak/>
        <w:t xml:space="preserve">antes de la ejecución de trabajos programados de </w:t>
      </w:r>
      <w:r w:rsidR="000D0CA1">
        <w:rPr>
          <w:rFonts w:asciiTheme="minorHAnsi" w:hAnsiTheme="minorHAnsi" w:cstheme="minorHAnsi"/>
        </w:rPr>
        <w:t>soldadura. Por tanto, la garantía del correcto funcionamiento del software que hace uso de la Licencia PRCI Hot Tap e</w:t>
      </w:r>
      <w:r w:rsidR="002977C3">
        <w:rPr>
          <w:rFonts w:asciiTheme="minorHAnsi" w:hAnsiTheme="minorHAnsi" w:cstheme="minorHAnsi"/>
        </w:rPr>
        <w:t>s resultado de la renovación</w:t>
      </w:r>
      <w:r w:rsidR="000D0CA1">
        <w:rPr>
          <w:rFonts w:asciiTheme="minorHAnsi" w:hAnsiTheme="minorHAnsi" w:cstheme="minorHAnsi"/>
        </w:rPr>
        <w:t xml:space="preserve"> de dicha licencia.</w:t>
      </w:r>
    </w:p>
    <w:p w14:paraId="6AF1B980" w14:textId="77777777" w:rsidR="00DC6CD7" w:rsidRPr="00BF6994" w:rsidRDefault="00DC6CD7" w:rsidP="00DC6CD7">
      <w:pPr>
        <w:autoSpaceDE w:val="0"/>
        <w:autoSpaceDN w:val="0"/>
        <w:adjustRightInd w:val="0"/>
        <w:ind w:left="567"/>
        <w:rPr>
          <w:color w:val="000000"/>
          <w:sz w:val="20"/>
          <w:szCs w:val="20"/>
        </w:rPr>
      </w:pPr>
      <w:bookmarkStart w:id="6" w:name="_Toc525830248"/>
      <w:bookmarkStart w:id="7" w:name="_Toc525901169"/>
      <w:bookmarkStart w:id="8" w:name="_Toc526257628"/>
      <w:bookmarkStart w:id="9" w:name="_Toc526258960"/>
      <w:bookmarkStart w:id="10" w:name="_Toc526259067"/>
      <w:bookmarkStart w:id="11" w:name="_Toc531701855"/>
      <w:bookmarkStart w:id="12" w:name="_Toc531701903"/>
      <w:bookmarkStart w:id="13" w:name="_Toc531701950"/>
      <w:bookmarkStart w:id="14" w:name="_Toc525830249"/>
      <w:bookmarkStart w:id="15" w:name="_Toc525901170"/>
      <w:bookmarkStart w:id="16" w:name="_Toc526257629"/>
      <w:bookmarkStart w:id="17" w:name="_Toc526258961"/>
      <w:bookmarkStart w:id="18" w:name="_Toc526259068"/>
      <w:bookmarkStart w:id="19" w:name="_Toc531701856"/>
      <w:bookmarkStart w:id="20" w:name="_Toc531701904"/>
      <w:bookmarkStart w:id="21" w:name="_Toc531701951"/>
      <w:bookmarkStart w:id="22" w:name="_Toc525830250"/>
      <w:bookmarkStart w:id="23" w:name="_Toc525901171"/>
      <w:bookmarkStart w:id="24" w:name="_Toc526257630"/>
      <w:bookmarkStart w:id="25" w:name="_Toc526258962"/>
      <w:bookmarkStart w:id="26" w:name="_Toc526259069"/>
      <w:bookmarkStart w:id="27" w:name="_Toc531701857"/>
      <w:bookmarkStart w:id="28" w:name="_Toc531701905"/>
      <w:bookmarkStart w:id="29" w:name="_Toc531701952"/>
      <w:bookmarkStart w:id="30" w:name="_Toc525830251"/>
      <w:bookmarkStart w:id="31" w:name="_Toc525901172"/>
      <w:bookmarkStart w:id="32" w:name="_Toc526257631"/>
      <w:bookmarkStart w:id="33" w:name="_Toc526258963"/>
      <w:bookmarkStart w:id="34" w:name="_Toc526259070"/>
      <w:bookmarkStart w:id="35" w:name="_Toc531701858"/>
      <w:bookmarkStart w:id="36" w:name="_Toc531701906"/>
      <w:bookmarkStart w:id="37" w:name="_Toc531701953"/>
      <w:bookmarkStart w:id="38" w:name="_Toc525830252"/>
      <w:bookmarkStart w:id="39" w:name="_Toc525901173"/>
      <w:bookmarkStart w:id="40" w:name="_Toc526257632"/>
      <w:bookmarkStart w:id="41" w:name="_Toc526258964"/>
      <w:bookmarkStart w:id="42" w:name="_Toc526259071"/>
      <w:bookmarkStart w:id="43" w:name="_Toc531701859"/>
      <w:bookmarkStart w:id="44" w:name="_Toc531701907"/>
      <w:bookmarkStart w:id="45" w:name="_Toc531701954"/>
      <w:bookmarkStart w:id="46" w:name="_Toc525830253"/>
      <w:bookmarkStart w:id="47" w:name="_Toc525901174"/>
      <w:bookmarkStart w:id="48" w:name="_Toc526257633"/>
      <w:bookmarkStart w:id="49" w:name="_Toc526258965"/>
      <w:bookmarkStart w:id="50" w:name="_Toc526259072"/>
      <w:bookmarkStart w:id="51" w:name="_Toc531701860"/>
      <w:bookmarkStart w:id="52" w:name="_Toc531701908"/>
      <w:bookmarkStart w:id="53" w:name="_Toc531701955"/>
      <w:bookmarkStart w:id="54" w:name="_Toc525656598"/>
      <w:bookmarkStart w:id="55" w:name="_Toc525830254"/>
      <w:bookmarkStart w:id="56" w:name="_Toc525901175"/>
      <w:bookmarkStart w:id="57" w:name="_Toc526257634"/>
      <w:bookmarkStart w:id="58" w:name="_Toc526258966"/>
      <w:bookmarkStart w:id="59" w:name="_Toc526259073"/>
      <w:bookmarkStart w:id="60" w:name="_Toc531701861"/>
      <w:bookmarkStart w:id="61" w:name="_Toc531701909"/>
      <w:bookmarkStart w:id="62" w:name="_Toc531701956"/>
      <w:bookmarkStart w:id="63" w:name="_Toc523757305"/>
      <w:bookmarkStart w:id="64" w:name="_Toc525656599"/>
      <w:bookmarkStart w:id="65" w:name="_Toc525830255"/>
      <w:bookmarkStart w:id="66" w:name="_Toc525901176"/>
      <w:bookmarkStart w:id="67" w:name="_Toc526257635"/>
      <w:bookmarkStart w:id="68" w:name="_Toc526258967"/>
      <w:bookmarkStart w:id="69" w:name="_Toc526259074"/>
      <w:bookmarkStart w:id="70" w:name="_Toc531701862"/>
      <w:bookmarkStart w:id="71" w:name="_Toc531701910"/>
      <w:bookmarkStart w:id="72" w:name="_Toc531701957"/>
      <w:bookmarkStart w:id="73" w:name="_Toc461012727"/>
      <w:bookmarkStart w:id="74" w:name="_Toc460796461"/>
      <w:bookmarkStart w:id="75" w:name="_Toc460831459"/>
      <w:bookmarkStart w:id="76" w:name="_Toc460831722"/>
      <w:bookmarkStart w:id="77" w:name="_Toc460831793"/>
      <w:bookmarkStart w:id="78" w:name="_Toc460831857"/>
      <w:bookmarkStart w:id="79" w:name="_Toc460831921"/>
      <w:bookmarkStart w:id="80" w:name="_Toc460831986"/>
      <w:bookmarkStart w:id="81" w:name="_Toc460796462"/>
      <w:bookmarkStart w:id="82" w:name="_Toc460831460"/>
      <w:bookmarkStart w:id="83" w:name="_Toc460831723"/>
      <w:bookmarkStart w:id="84" w:name="_Toc460831794"/>
      <w:bookmarkStart w:id="85" w:name="_Toc460831858"/>
      <w:bookmarkStart w:id="86" w:name="_Toc460831922"/>
      <w:bookmarkStart w:id="87" w:name="_Toc460831987"/>
      <w:bookmarkStart w:id="88" w:name="_Toc460796468"/>
      <w:bookmarkStart w:id="89" w:name="_Toc460831466"/>
      <w:bookmarkStart w:id="90" w:name="_Toc460831729"/>
      <w:bookmarkStart w:id="91" w:name="_Toc460831800"/>
      <w:bookmarkStart w:id="92" w:name="_Toc460831864"/>
      <w:bookmarkStart w:id="93" w:name="_Toc460831928"/>
      <w:bookmarkStart w:id="94" w:name="_Toc460831993"/>
      <w:bookmarkStart w:id="95" w:name="_Toc460796473"/>
      <w:bookmarkStart w:id="96" w:name="_Toc460831471"/>
      <w:bookmarkStart w:id="97" w:name="_Toc460831734"/>
      <w:bookmarkStart w:id="98" w:name="_Toc460831805"/>
      <w:bookmarkStart w:id="99" w:name="_Toc460831869"/>
      <w:bookmarkStart w:id="100" w:name="_Toc460831933"/>
      <w:bookmarkStart w:id="101" w:name="_Toc460831998"/>
      <w:bookmarkStart w:id="102" w:name="_Toc460796478"/>
      <w:bookmarkStart w:id="103" w:name="_Toc460831476"/>
      <w:bookmarkStart w:id="104" w:name="_Toc460831739"/>
      <w:bookmarkStart w:id="105" w:name="_Toc460831810"/>
      <w:bookmarkStart w:id="106" w:name="_Toc460831874"/>
      <w:bookmarkStart w:id="107" w:name="_Toc460831938"/>
      <w:bookmarkStart w:id="108" w:name="_Toc460832003"/>
      <w:bookmarkStart w:id="109" w:name="_Toc460796483"/>
      <w:bookmarkStart w:id="110" w:name="_Toc460831481"/>
      <w:bookmarkStart w:id="111" w:name="_Toc460831744"/>
      <w:bookmarkStart w:id="112" w:name="_Toc460831815"/>
      <w:bookmarkStart w:id="113" w:name="_Toc460831879"/>
      <w:bookmarkStart w:id="114" w:name="_Toc460831943"/>
      <w:bookmarkStart w:id="115" w:name="_Toc460832008"/>
      <w:bookmarkStart w:id="116" w:name="_Toc460796488"/>
      <w:bookmarkStart w:id="117" w:name="_Toc460831486"/>
      <w:bookmarkStart w:id="118" w:name="_Toc460831749"/>
      <w:bookmarkStart w:id="119" w:name="_Toc460831820"/>
      <w:bookmarkStart w:id="120" w:name="_Toc460831884"/>
      <w:bookmarkStart w:id="121" w:name="_Toc460831948"/>
      <w:bookmarkStart w:id="122" w:name="_Toc460832013"/>
      <w:bookmarkStart w:id="123" w:name="_Toc460796489"/>
      <w:bookmarkStart w:id="124" w:name="_Toc460831487"/>
      <w:bookmarkStart w:id="125" w:name="_Toc460831750"/>
      <w:bookmarkStart w:id="126" w:name="_Toc460831821"/>
      <w:bookmarkStart w:id="127" w:name="_Toc460831885"/>
      <w:bookmarkStart w:id="128" w:name="_Toc460831949"/>
      <w:bookmarkStart w:id="129" w:name="_Toc460832014"/>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7F852A9A" w14:textId="7FE7E9EA" w:rsidR="00DC6CD7" w:rsidRPr="00DC6CD7" w:rsidRDefault="00DC6CD7" w:rsidP="00DC6CD7">
      <w:pPr>
        <w:pStyle w:val="Ttulo1"/>
        <w:numPr>
          <w:ilvl w:val="0"/>
          <w:numId w:val="49"/>
        </w:numPr>
        <w:spacing w:before="240" w:after="240"/>
        <w:rPr>
          <w:rFonts w:asciiTheme="minorHAnsi" w:hAnsiTheme="minorHAnsi" w:cstheme="minorHAnsi"/>
        </w:rPr>
      </w:pPr>
      <w:bookmarkStart w:id="130" w:name="_Toc157564116"/>
      <w:bookmarkStart w:id="131" w:name="_Toc192204285"/>
      <w:r w:rsidRPr="00DC6CD7">
        <w:rPr>
          <w:rFonts w:asciiTheme="minorHAnsi" w:hAnsiTheme="minorHAnsi" w:cstheme="minorHAnsi"/>
        </w:rPr>
        <w:t>VALIDEZ DE LA PROPUESTA</w:t>
      </w:r>
      <w:bookmarkEnd w:id="130"/>
      <w:bookmarkEnd w:id="131"/>
    </w:p>
    <w:p w14:paraId="16C16C9F" w14:textId="51C4B8BA" w:rsidR="00DC6CD7" w:rsidRDefault="00DC6CD7" w:rsidP="00DC6CD7">
      <w:pPr>
        <w:pStyle w:val="Default"/>
        <w:spacing w:line="276" w:lineRule="auto"/>
        <w:ind w:left="426"/>
        <w:jc w:val="both"/>
        <w:rPr>
          <w:sz w:val="22"/>
          <w:szCs w:val="22"/>
          <w:lang w:val="es-ES" w:eastAsia="es-ES"/>
        </w:rPr>
      </w:pPr>
      <w:r w:rsidRPr="00DE1919">
        <w:rPr>
          <w:sz w:val="22"/>
          <w:szCs w:val="22"/>
          <w:lang w:val="es-ES" w:eastAsia="es-ES"/>
        </w:rPr>
        <w:t>La propuesta deberá tener una validez no menor a sesenta (60) días calendario</w:t>
      </w:r>
      <w:r w:rsidR="00E30E1D">
        <w:rPr>
          <w:sz w:val="22"/>
          <w:szCs w:val="22"/>
          <w:lang w:val="es-ES" w:eastAsia="es-ES"/>
        </w:rPr>
        <w:t>.</w:t>
      </w:r>
    </w:p>
    <w:p w14:paraId="1570D5BF" w14:textId="77777777" w:rsidR="00DC6CD7" w:rsidRPr="006D71DC" w:rsidRDefault="00DC6CD7" w:rsidP="00DC6CD7">
      <w:pPr>
        <w:pStyle w:val="Default"/>
        <w:spacing w:line="276" w:lineRule="auto"/>
        <w:ind w:left="426"/>
        <w:jc w:val="both"/>
        <w:rPr>
          <w:sz w:val="22"/>
          <w:szCs w:val="22"/>
          <w:lang w:val="es-ES" w:eastAsia="es-ES"/>
        </w:rPr>
      </w:pPr>
    </w:p>
    <w:p w14:paraId="0AF92660" w14:textId="77777777" w:rsidR="00DC6CD7" w:rsidRPr="006D71DC" w:rsidRDefault="00DC6CD7" w:rsidP="00DC6CD7">
      <w:pPr>
        <w:pStyle w:val="Textosinformato"/>
        <w:ind w:left="851"/>
        <w:rPr>
          <w:rFonts w:asciiTheme="minorHAnsi" w:hAnsiTheme="minorHAnsi"/>
          <w:sz w:val="20"/>
          <w:szCs w:val="20"/>
          <w:lang w:val="es-ES"/>
        </w:rPr>
      </w:pPr>
    </w:p>
    <w:p w14:paraId="1341F789" w14:textId="39B79F1F" w:rsidR="00DC6CD7" w:rsidRPr="00E30E1D" w:rsidRDefault="00DC6CD7" w:rsidP="00E30E1D">
      <w:pPr>
        <w:pStyle w:val="Ttulo1"/>
        <w:numPr>
          <w:ilvl w:val="0"/>
          <w:numId w:val="49"/>
        </w:numPr>
        <w:spacing w:before="240" w:after="240"/>
        <w:rPr>
          <w:rFonts w:asciiTheme="minorHAnsi" w:hAnsiTheme="minorHAnsi" w:cstheme="minorHAnsi"/>
        </w:rPr>
      </w:pPr>
      <w:bookmarkStart w:id="132" w:name="_Toc157564118"/>
      <w:bookmarkStart w:id="133" w:name="_Toc192204286"/>
      <w:r w:rsidRPr="00E30E1D">
        <w:rPr>
          <w:rFonts w:asciiTheme="minorHAnsi" w:hAnsiTheme="minorHAnsi" w:cstheme="minorHAnsi"/>
        </w:rPr>
        <w:t>PLAZOS DE ENTREGA</w:t>
      </w:r>
      <w:bookmarkEnd w:id="132"/>
      <w:bookmarkEnd w:id="133"/>
    </w:p>
    <w:p w14:paraId="01B72D8D" w14:textId="56BDBC4D" w:rsidR="00DC6CD7" w:rsidRPr="00E30E1D" w:rsidRDefault="009A350B" w:rsidP="00E30E1D">
      <w:pPr>
        <w:pStyle w:val="Default"/>
        <w:spacing w:line="276" w:lineRule="auto"/>
        <w:ind w:left="426"/>
        <w:jc w:val="both"/>
        <w:rPr>
          <w:sz w:val="22"/>
          <w:szCs w:val="22"/>
          <w:lang w:val="es-ES" w:eastAsia="es-ES"/>
        </w:rPr>
      </w:pPr>
      <w:r>
        <w:rPr>
          <w:sz w:val="22"/>
          <w:szCs w:val="22"/>
          <w:lang w:val="es-ES" w:eastAsia="es-ES"/>
        </w:rPr>
        <w:t>La e</w:t>
      </w:r>
      <w:r w:rsidR="00DC6CD7" w:rsidRPr="00E30E1D">
        <w:rPr>
          <w:sz w:val="22"/>
          <w:szCs w:val="22"/>
          <w:lang w:val="es-ES" w:eastAsia="es-ES"/>
        </w:rPr>
        <w:t>ntrega de</w:t>
      </w:r>
      <w:r>
        <w:rPr>
          <w:sz w:val="22"/>
          <w:szCs w:val="22"/>
          <w:lang w:val="es-ES" w:eastAsia="es-ES"/>
        </w:rPr>
        <w:t xml:space="preserve">l </w:t>
      </w:r>
      <w:r w:rsidR="004049FC">
        <w:rPr>
          <w:sz w:val="22"/>
          <w:szCs w:val="22"/>
          <w:lang w:val="es-ES" w:eastAsia="es-ES"/>
        </w:rPr>
        <w:t xml:space="preserve">producto: </w:t>
      </w:r>
      <w:r>
        <w:rPr>
          <w:sz w:val="22"/>
          <w:szCs w:val="22"/>
          <w:lang w:val="es-ES" w:eastAsia="es-ES"/>
        </w:rPr>
        <w:t xml:space="preserve">Licencia PRCI Hot Tap </w:t>
      </w:r>
      <w:r w:rsidR="004049FC">
        <w:rPr>
          <w:sz w:val="22"/>
          <w:szCs w:val="22"/>
          <w:lang w:val="es-ES" w:eastAsia="es-ES"/>
        </w:rPr>
        <w:t xml:space="preserve">ofertado </w:t>
      </w:r>
      <w:r w:rsidR="00DC6CD7" w:rsidRPr="00E30E1D">
        <w:rPr>
          <w:sz w:val="22"/>
          <w:szCs w:val="22"/>
          <w:lang w:val="es-ES" w:eastAsia="es-ES"/>
        </w:rPr>
        <w:t>a YPFB TRANSPORTE S.A.</w:t>
      </w:r>
      <w:r w:rsidR="00E30E1D">
        <w:rPr>
          <w:sz w:val="22"/>
          <w:szCs w:val="22"/>
          <w:lang w:val="es-ES" w:eastAsia="es-ES"/>
        </w:rPr>
        <w:t xml:space="preserve"> </w:t>
      </w:r>
      <w:r>
        <w:rPr>
          <w:sz w:val="22"/>
          <w:szCs w:val="22"/>
          <w:lang w:val="es-ES" w:eastAsia="es-ES"/>
        </w:rPr>
        <w:t xml:space="preserve">es </w:t>
      </w:r>
      <w:r w:rsidR="00DC6CD7" w:rsidRPr="00E30E1D">
        <w:rPr>
          <w:sz w:val="22"/>
          <w:szCs w:val="22"/>
          <w:lang w:val="es-ES" w:eastAsia="es-ES"/>
        </w:rPr>
        <w:t xml:space="preserve">hasta </w:t>
      </w:r>
      <w:r w:rsidR="002977C3">
        <w:rPr>
          <w:sz w:val="22"/>
          <w:szCs w:val="22"/>
          <w:lang w:val="es-ES" w:eastAsia="es-ES"/>
        </w:rPr>
        <w:t>20</w:t>
      </w:r>
      <w:r w:rsidR="00DC6CD7" w:rsidRPr="00E30E1D">
        <w:rPr>
          <w:sz w:val="22"/>
          <w:szCs w:val="22"/>
          <w:lang w:val="es-ES" w:eastAsia="es-ES"/>
        </w:rPr>
        <w:t xml:space="preserve"> días </w:t>
      </w:r>
      <w:r w:rsidR="00B64824">
        <w:rPr>
          <w:sz w:val="22"/>
          <w:szCs w:val="22"/>
          <w:lang w:val="es-ES" w:eastAsia="es-ES"/>
        </w:rPr>
        <w:t>calendario</w:t>
      </w:r>
      <w:r w:rsidR="00DC6CD7" w:rsidRPr="00E30E1D">
        <w:rPr>
          <w:sz w:val="22"/>
          <w:szCs w:val="22"/>
          <w:lang w:val="es-ES" w:eastAsia="es-ES"/>
        </w:rPr>
        <w:t xml:space="preserve"> luego de recibida la orden de compra. </w:t>
      </w:r>
    </w:p>
    <w:p w14:paraId="251750A4" w14:textId="77777777" w:rsidR="00DC6CD7" w:rsidRPr="00E30E1D" w:rsidRDefault="00DC6CD7" w:rsidP="00E30E1D">
      <w:pPr>
        <w:pStyle w:val="Default"/>
        <w:spacing w:line="276" w:lineRule="auto"/>
        <w:ind w:left="426"/>
        <w:jc w:val="both"/>
        <w:rPr>
          <w:sz w:val="22"/>
          <w:szCs w:val="22"/>
          <w:lang w:val="es-ES" w:eastAsia="es-ES"/>
        </w:rPr>
      </w:pPr>
    </w:p>
    <w:p w14:paraId="32F777B7" w14:textId="6E623304" w:rsidR="00DC6CD7" w:rsidRPr="00015844" w:rsidRDefault="009A350B" w:rsidP="00DC6CD7">
      <w:pPr>
        <w:pStyle w:val="Ttulo1"/>
        <w:numPr>
          <w:ilvl w:val="0"/>
          <w:numId w:val="49"/>
        </w:numPr>
        <w:spacing w:before="240" w:after="240"/>
        <w:rPr>
          <w:rFonts w:asciiTheme="minorHAnsi" w:hAnsiTheme="minorHAnsi" w:cstheme="minorHAnsi"/>
        </w:rPr>
      </w:pPr>
      <w:bookmarkStart w:id="134" w:name="_Toc192204287"/>
      <w:r>
        <w:rPr>
          <w:rFonts w:asciiTheme="minorHAnsi" w:hAnsiTheme="minorHAnsi" w:cstheme="minorHAnsi"/>
        </w:rPr>
        <w:t>PAGO</w:t>
      </w:r>
      <w:bookmarkEnd w:id="134"/>
    </w:p>
    <w:p w14:paraId="5AB880B8" w14:textId="19A8C1E4" w:rsidR="00DC6CD7" w:rsidRDefault="00EA2960" w:rsidP="00EA2960">
      <w:pPr>
        <w:pStyle w:val="Default"/>
        <w:spacing w:line="276" w:lineRule="auto"/>
        <w:ind w:left="426"/>
        <w:jc w:val="both"/>
        <w:rPr>
          <w:sz w:val="22"/>
          <w:szCs w:val="22"/>
          <w:lang w:val="es-ES" w:eastAsia="es-ES"/>
        </w:rPr>
      </w:pPr>
      <w:r>
        <w:rPr>
          <w:rFonts w:asciiTheme="minorHAnsi" w:hAnsiTheme="minorHAnsi" w:cstheme="minorHAnsi"/>
        </w:rPr>
        <w:t xml:space="preserve">El </w:t>
      </w:r>
      <w:r w:rsidR="004049FC">
        <w:rPr>
          <w:sz w:val="22"/>
          <w:szCs w:val="22"/>
          <w:lang w:val="es-ES" w:eastAsia="es-ES"/>
        </w:rPr>
        <w:t>pago por la renovación de la</w:t>
      </w:r>
      <w:r>
        <w:rPr>
          <w:sz w:val="22"/>
          <w:szCs w:val="22"/>
          <w:lang w:val="es-ES" w:eastAsia="es-ES"/>
        </w:rPr>
        <w:t xml:space="preserve"> Licencia PRCI Hot Tap se realizará en </w:t>
      </w:r>
      <w:r w:rsidR="002977C3" w:rsidRPr="004049FC">
        <w:rPr>
          <w:b/>
          <w:sz w:val="22"/>
          <w:szCs w:val="22"/>
          <w:lang w:val="es-ES" w:eastAsia="es-ES"/>
        </w:rPr>
        <w:t>Bolivianos</w:t>
      </w:r>
      <w:r>
        <w:rPr>
          <w:sz w:val="22"/>
          <w:szCs w:val="22"/>
          <w:lang w:val="es-ES" w:eastAsia="es-ES"/>
        </w:rPr>
        <w:t>.</w:t>
      </w:r>
    </w:p>
    <w:p w14:paraId="690D4ED4" w14:textId="77777777" w:rsidR="004049FC" w:rsidRDefault="00EA2960" w:rsidP="00EA2960">
      <w:pPr>
        <w:pStyle w:val="Default"/>
        <w:spacing w:line="276" w:lineRule="auto"/>
        <w:ind w:left="426"/>
        <w:jc w:val="both"/>
        <w:rPr>
          <w:sz w:val="22"/>
          <w:szCs w:val="22"/>
          <w:lang w:val="es-ES" w:eastAsia="es-ES"/>
        </w:rPr>
      </w:pPr>
      <w:r>
        <w:rPr>
          <w:sz w:val="22"/>
          <w:szCs w:val="22"/>
          <w:lang w:val="es-ES" w:eastAsia="es-ES"/>
        </w:rPr>
        <w:t>El pago se realizará</w:t>
      </w:r>
      <w:r w:rsidR="004049FC">
        <w:rPr>
          <w:sz w:val="22"/>
          <w:szCs w:val="22"/>
          <w:lang w:val="es-ES" w:eastAsia="es-ES"/>
        </w:rPr>
        <w:t>:</w:t>
      </w:r>
    </w:p>
    <w:p w14:paraId="6201D2A1" w14:textId="53E5DA11" w:rsidR="00EA2960" w:rsidRPr="00EA2960" w:rsidRDefault="00EA2960" w:rsidP="004049FC">
      <w:pPr>
        <w:pStyle w:val="Default"/>
        <w:numPr>
          <w:ilvl w:val="0"/>
          <w:numId w:val="78"/>
        </w:numPr>
        <w:spacing w:line="276" w:lineRule="auto"/>
        <w:jc w:val="both"/>
        <w:rPr>
          <w:sz w:val="22"/>
          <w:szCs w:val="22"/>
          <w:lang w:val="es-ES" w:eastAsia="es-ES"/>
        </w:rPr>
      </w:pPr>
      <w:r w:rsidRPr="00EA2960">
        <w:rPr>
          <w:sz w:val="22"/>
          <w:szCs w:val="22"/>
          <w:lang w:val="es-ES" w:eastAsia="es-ES"/>
        </w:rPr>
        <w:t>100% al término satisfactorio de la entrega, pruebas de aceptación de</w:t>
      </w:r>
      <w:r>
        <w:rPr>
          <w:sz w:val="22"/>
          <w:szCs w:val="22"/>
          <w:lang w:val="es-ES" w:eastAsia="es-ES"/>
        </w:rPr>
        <w:t>l correcto funcionamiento de la</w:t>
      </w:r>
      <w:r w:rsidRPr="00EA2960">
        <w:rPr>
          <w:sz w:val="22"/>
          <w:szCs w:val="22"/>
          <w:lang w:val="es-ES" w:eastAsia="es-ES"/>
        </w:rPr>
        <w:t xml:space="preserve"> licencia</w:t>
      </w:r>
      <w:r>
        <w:rPr>
          <w:sz w:val="22"/>
          <w:szCs w:val="22"/>
          <w:lang w:val="es-ES" w:eastAsia="es-ES"/>
        </w:rPr>
        <w:t xml:space="preserve"> PRCI Hot Tap</w:t>
      </w:r>
      <w:r w:rsidRPr="00EA2960">
        <w:rPr>
          <w:sz w:val="22"/>
          <w:szCs w:val="22"/>
          <w:lang w:val="es-ES" w:eastAsia="es-ES"/>
        </w:rPr>
        <w:t>.</w:t>
      </w:r>
    </w:p>
    <w:p w14:paraId="40CE2AAF" w14:textId="77777777" w:rsidR="00DC6CD7" w:rsidRPr="00EA2960" w:rsidRDefault="00DC6CD7" w:rsidP="00EA2960">
      <w:pPr>
        <w:pStyle w:val="Default"/>
        <w:spacing w:line="276" w:lineRule="auto"/>
        <w:ind w:left="426"/>
        <w:jc w:val="both"/>
        <w:rPr>
          <w:sz w:val="22"/>
          <w:szCs w:val="22"/>
          <w:lang w:val="es-ES" w:eastAsia="es-ES"/>
        </w:rPr>
      </w:pPr>
    </w:p>
    <w:sectPr w:rsidR="00DC6CD7" w:rsidRPr="00EA2960" w:rsidSect="008C5354">
      <w:headerReference w:type="default" r:id="rId9"/>
      <w:footerReference w:type="even" r:id="rId10"/>
      <w:footerReference w:type="default" r:id="rId11"/>
      <w:pgSz w:w="12240" w:h="15840" w:code="1"/>
      <w:pgMar w:top="1440" w:right="1196" w:bottom="1276" w:left="1140" w:header="851" w:footer="56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9C1ACF" w14:textId="77777777" w:rsidR="00D24771" w:rsidRDefault="00D24771" w:rsidP="002724D0">
      <w:r>
        <w:separator/>
      </w:r>
    </w:p>
  </w:endnote>
  <w:endnote w:type="continuationSeparator" w:id="0">
    <w:p w14:paraId="47065EE5" w14:textId="77777777" w:rsidR="00D24771" w:rsidRDefault="00D24771" w:rsidP="0027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A80FC" w14:textId="77777777" w:rsidR="00D24771" w:rsidRDefault="00D24771" w:rsidP="002724D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21E31525" w14:textId="77777777" w:rsidR="00D24771" w:rsidRDefault="00D24771" w:rsidP="002724D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1486"/>
      <w:gridCol w:w="8418"/>
    </w:tblGrid>
    <w:tr w:rsidR="00D24771" w:rsidRPr="00C7720B" w14:paraId="785596EE" w14:textId="77777777">
      <w:tc>
        <w:tcPr>
          <w:tcW w:w="750" w:type="pct"/>
        </w:tcPr>
        <w:p w14:paraId="177436A2" w14:textId="313C1982" w:rsidR="0079479F" w:rsidRPr="0079479F" w:rsidRDefault="00D24771" w:rsidP="0079479F">
          <w:pPr>
            <w:pStyle w:val="Piedepgina"/>
            <w:ind w:left="284"/>
            <w:jc w:val="right"/>
            <w:rPr>
              <w:color w:val="4F81BD"/>
              <w:sz w:val="16"/>
              <w:szCs w:val="16"/>
            </w:rPr>
          </w:pPr>
          <w:r w:rsidRPr="00507F96">
            <w:rPr>
              <w:color w:val="4F81BD"/>
              <w:sz w:val="16"/>
              <w:szCs w:val="16"/>
            </w:rPr>
            <w:t>Pág</w:t>
          </w:r>
          <w:r>
            <w:rPr>
              <w:color w:val="4F81BD"/>
              <w:sz w:val="16"/>
              <w:szCs w:val="16"/>
            </w:rPr>
            <w:t>.</w:t>
          </w:r>
          <w:r>
            <w:rPr>
              <w:sz w:val="16"/>
              <w:szCs w:val="16"/>
            </w:rPr>
            <w:t xml:space="preserve"> </w:t>
          </w:r>
          <w:r w:rsidRPr="00C7720B">
            <w:rPr>
              <w:sz w:val="16"/>
              <w:szCs w:val="16"/>
            </w:rPr>
            <w:fldChar w:fldCharType="begin"/>
          </w:r>
          <w:r w:rsidRPr="00C7720B">
            <w:rPr>
              <w:sz w:val="16"/>
              <w:szCs w:val="16"/>
            </w:rPr>
            <w:instrText xml:space="preserve"> PAGE   \* MERGEFORMAT </w:instrText>
          </w:r>
          <w:r w:rsidRPr="00C7720B">
            <w:rPr>
              <w:sz w:val="16"/>
              <w:szCs w:val="16"/>
            </w:rPr>
            <w:fldChar w:fldCharType="separate"/>
          </w:r>
          <w:r w:rsidR="009F3773" w:rsidRPr="009F3773">
            <w:rPr>
              <w:noProof/>
              <w:color w:val="4F81BD"/>
              <w:sz w:val="16"/>
              <w:szCs w:val="16"/>
            </w:rPr>
            <w:t>4</w:t>
          </w:r>
          <w:r w:rsidRPr="00C7720B">
            <w:rPr>
              <w:sz w:val="16"/>
              <w:szCs w:val="16"/>
            </w:rPr>
            <w:fldChar w:fldCharType="end"/>
          </w:r>
          <w:r>
            <w:rPr>
              <w:sz w:val="16"/>
              <w:szCs w:val="16"/>
            </w:rPr>
            <w:t xml:space="preserve"> </w:t>
          </w:r>
          <w:r>
            <w:rPr>
              <w:color w:val="4F81BD"/>
              <w:sz w:val="16"/>
              <w:szCs w:val="16"/>
            </w:rPr>
            <w:t>/</w:t>
          </w:r>
          <w:r w:rsidR="0079479F">
            <w:rPr>
              <w:color w:val="4F81BD"/>
              <w:sz w:val="16"/>
              <w:szCs w:val="16"/>
            </w:rPr>
            <w:t>4</w:t>
          </w:r>
        </w:p>
      </w:tc>
      <w:tc>
        <w:tcPr>
          <w:tcW w:w="4250" w:type="pct"/>
        </w:tcPr>
        <w:p w14:paraId="6060B03A" w14:textId="4C1B12B2" w:rsidR="00D24771" w:rsidRPr="00C7720B" w:rsidRDefault="00E30E1D" w:rsidP="00D329A7">
          <w:pPr>
            <w:pStyle w:val="Piedepgina"/>
            <w:tabs>
              <w:tab w:val="left" w:pos="607"/>
            </w:tabs>
            <w:jc w:val="right"/>
            <w:rPr>
              <w:color w:val="4F81BD"/>
              <w:sz w:val="16"/>
              <w:szCs w:val="16"/>
            </w:rPr>
          </w:pPr>
          <w:r>
            <w:rPr>
              <w:color w:val="4F81BD"/>
              <w:sz w:val="16"/>
              <w:szCs w:val="16"/>
            </w:rPr>
            <w:t>Dirección</w:t>
          </w:r>
          <w:r w:rsidR="00D24771">
            <w:rPr>
              <w:color w:val="4F81BD"/>
              <w:sz w:val="16"/>
              <w:szCs w:val="16"/>
            </w:rPr>
            <w:t xml:space="preserve"> de </w:t>
          </w:r>
          <w:r w:rsidR="00D24771" w:rsidRPr="00C7720B">
            <w:rPr>
              <w:color w:val="4F81BD"/>
              <w:sz w:val="16"/>
              <w:szCs w:val="16"/>
            </w:rPr>
            <w:t xml:space="preserve">Tecnología </w:t>
          </w:r>
          <w:r w:rsidR="00D24771">
            <w:rPr>
              <w:color w:val="4F81BD"/>
              <w:sz w:val="16"/>
              <w:szCs w:val="16"/>
            </w:rPr>
            <w:t xml:space="preserve">de la </w:t>
          </w:r>
          <w:r w:rsidR="00D24771" w:rsidRPr="00C7720B">
            <w:rPr>
              <w:color w:val="4F81BD"/>
              <w:sz w:val="16"/>
              <w:szCs w:val="16"/>
            </w:rPr>
            <w:t>Inform</w:t>
          </w:r>
          <w:r w:rsidR="00D24771">
            <w:rPr>
              <w:color w:val="4F81BD"/>
              <w:sz w:val="16"/>
              <w:szCs w:val="16"/>
            </w:rPr>
            <w:t>ación</w:t>
          </w:r>
          <w:r w:rsidR="00D24771" w:rsidRPr="00C7720B">
            <w:rPr>
              <w:color w:val="4F81BD"/>
              <w:sz w:val="16"/>
              <w:szCs w:val="16"/>
            </w:rPr>
            <w:t>.</w:t>
          </w:r>
          <w:r w:rsidR="00D24771">
            <w:rPr>
              <w:color w:val="4F81BD"/>
              <w:sz w:val="16"/>
              <w:szCs w:val="16"/>
            </w:rPr>
            <w:t xml:space="preserve">                                                                         </w:t>
          </w:r>
        </w:p>
      </w:tc>
    </w:tr>
  </w:tbl>
  <w:p w14:paraId="068C1DF4" w14:textId="77777777" w:rsidR="00D24771" w:rsidRDefault="00D24771" w:rsidP="005F184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E9810D" w14:textId="77777777" w:rsidR="00D24771" w:rsidRDefault="00D24771" w:rsidP="002724D0">
      <w:r>
        <w:separator/>
      </w:r>
    </w:p>
  </w:footnote>
  <w:footnote w:type="continuationSeparator" w:id="0">
    <w:p w14:paraId="02552B60" w14:textId="77777777" w:rsidR="00D24771" w:rsidRDefault="00D24771" w:rsidP="00272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BBA96" w14:textId="77777777" w:rsidR="00D24771" w:rsidRDefault="00D24771" w:rsidP="005F1842">
    <w:pPr>
      <w:pStyle w:val="Encabezado"/>
      <w:pBdr>
        <w:bottom w:val="single" w:sz="4" w:space="1" w:color="auto"/>
      </w:pBdr>
      <w:tabs>
        <w:tab w:val="clear" w:pos="8838"/>
        <w:tab w:val="left" w:pos="8817"/>
      </w:tabs>
      <w:rPr>
        <w:sz w:val="16"/>
        <w:szCs w:val="16"/>
      </w:rPr>
    </w:pPr>
    <w:r>
      <w:rPr>
        <w:noProof/>
        <w:sz w:val="16"/>
        <w:szCs w:val="16"/>
      </w:rPr>
      <w:drawing>
        <wp:anchor distT="0" distB="0" distL="114300" distR="114300" simplePos="0" relativeHeight="251658240" behindDoc="0" locked="0" layoutInCell="1" allowOverlap="1" wp14:anchorId="1B2C09ED" wp14:editId="4A0EF1CA">
          <wp:simplePos x="0" y="0"/>
          <wp:positionH relativeFrom="margin">
            <wp:align>left</wp:align>
          </wp:positionH>
          <wp:positionV relativeFrom="paragraph">
            <wp:posOffset>-356235</wp:posOffset>
          </wp:positionV>
          <wp:extent cx="1066288" cy="571500"/>
          <wp:effectExtent l="0" t="0" r="635"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1.JPG"/>
                  <pic:cNvPicPr/>
                </pic:nvPicPr>
                <pic:blipFill>
                  <a:blip r:embed="rId1">
                    <a:extLst>
                      <a:ext uri="{28A0092B-C50C-407E-A947-70E740481C1C}">
                        <a14:useLocalDpi xmlns:a14="http://schemas.microsoft.com/office/drawing/2010/main" val="0"/>
                      </a:ext>
                    </a:extLst>
                  </a:blip>
                  <a:stretch>
                    <a:fillRect/>
                  </a:stretch>
                </pic:blipFill>
                <pic:spPr>
                  <a:xfrm>
                    <a:off x="0" y="0"/>
                    <a:ext cx="1066288" cy="5715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52D11CC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61EB"/>
      </v:shape>
    </w:pict>
  </w:numPicBullet>
  <w:abstractNum w:abstractNumId="0" w15:restartNumberingAfterBreak="0">
    <w:nsid w:val="00085B81"/>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B31A6C"/>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F73A93"/>
    <w:multiLevelType w:val="multilevel"/>
    <w:tmpl w:val="D826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C173C"/>
    <w:multiLevelType w:val="multilevel"/>
    <w:tmpl w:val="35D6C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1D7A14"/>
    <w:multiLevelType w:val="hybridMultilevel"/>
    <w:tmpl w:val="6D8C04EA"/>
    <w:lvl w:ilvl="0" w:tplc="400A0001">
      <w:start w:val="1"/>
      <w:numFmt w:val="bullet"/>
      <w:lvlText w:val=""/>
      <w:lvlJc w:val="left"/>
      <w:pPr>
        <w:ind w:left="3130" w:hanging="360"/>
      </w:pPr>
      <w:rPr>
        <w:rFonts w:ascii="Symbol" w:hAnsi="Symbol" w:hint="default"/>
      </w:rPr>
    </w:lvl>
    <w:lvl w:ilvl="1" w:tplc="400A0003" w:tentative="1">
      <w:start w:val="1"/>
      <w:numFmt w:val="bullet"/>
      <w:lvlText w:val="o"/>
      <w:lvlJc w:val="left"/>
      <w:pPr>
        <w:ind w:left="3850" w:hanging="360"/>
      </w:pPr>
      <w:rPr>
        <w:rFonts w:ascii="Courier New" w:hAnsi="Courier New" w:cs="Courier New" w:hint="default"/>
      </w:rPr>
    </w:lvl>
    <w:lvl w:ilvl="2" w:tplc="400A0005" w:tentative="1">
      <w:start w:val="1"/>
      <w:numFmt w:val="bullet"/>
      <w:lvlText w:val=""/>
      <w:lvlJc w:val="left"/>
      <w:pPr>
        <w:ind w:left="4570" w:hanging="360"/>
      </w:pPr>
      <w:rPr>
        <w:rFonts w:ascii="Wingdings" w:hAnsi="Wingdings" w:hint="default"/>
      </w:rPr>
    </w:lvl>
    <w:lvl w:ilvl="3" w:tplc="400A0001" w:tentative="1">
      <w:start w:val="1"/>
      <w:numFmt w:val="bullet"/>
      <w:lvlText w:val=""/>
      <w:lvlJc w:val="left"/>
      <w:pPr>
        <w:ind w:left="5290" w:hanging="360"/>
      </w:pPr>
      <w:rPr>
        <w:rFonts w:ascii="Symbol" w:hAnsi="Symbol" w:hint="default"/>
      </w:rPr>
    </w:lvl>
    <w:lvl w:ilvl="4" w:tplc="400A0003" w:tentative="1">
      <w:start w:val="1"/>
      <w:numFmt w:val="bullet"/>
      <w:lvlText w:val="o"/>
      <w:lvlJc w:val="left"/>
      <w:pPr>
        <w:ind w:left="6010" w:hanging="360"/>
      </w:pPr>
      <w:rPr>
        <w:rFonts w:ascii="Courier New" w:hAnsi="Courier New" w:cs="Courier New" w:hint="default"/>
      </w:rPr>
    </w:lvl>
    <w:lvl w:ilvl="5" w:tplc="400A0005" w:tentative="1">
      <w:start w:val="1"/>
      <w:numFmt w:val="bullet"/>
      <w:lvlText w:val=""/>
      <w:lvlJc w:val="left"/>
      <w:pPr>
        <w:ind w:left="6730" w:hanging="360"/>
      </w:pPr>
      <w:rPr>
        <w:rFonts w:ascii="Wingdings" w:hAnsi="Wingdings" w:hint="default"/>
      </w:rPr>
    </w:lvl>
    <w:lvl w:ilvl="6" w:tplc="400A0001" w:tentative="1">
      <w:start w:val="1"/>
      <w:numFmt w:val="bullet"/>
      <w:lvlText w:val=""/>
      <w:lvlJc w:val="left"/>
      <w:pPr>
        <w:ind w:left="7450" w:hanging="360"/>
      </w:pPr>
      <w:rPr>
        <w:rFonts w:ascii="Symbol" w:hAnsi="Symbol" w:hint="default"/>
      </w:rPr>
    </w:lvl>
    <w:lvl w:ilvl="7" w:tplc="400A0003" w:tentative="1">
      <w:start w:val="1"/>
      <w:numFmt w:val="bullet"/>
      <w:lvlText w:val="o"/>
      <w:lvlJc w:val="left"/>
      <w:pPr>
        <w:ind w:left="8170" w:hanging="360"/>
      </w:pPr>
      <w:rPr>
        <w:rFonts w:ascii="Courier New" w:hAnsi="Courier New" w:cs="Courier New" w:hint="default"/>
      </w:rPr>
    </w:lvl>
    <w:lvl w:ilvl="8" w:tplc="400A0005" w:tentative="1">
      <w:start w:val="1"/>
      <w:numFmt w:val="bullet"/>
      <w:lvlText w:val=""/>
      <w:lvlJc w:val="left"/>
      <w:pPr>
        <w:ind w:left="8890" w:hanging="360"/>
      </w:pPr>
      <w:rPr>
        <w:rFonts w:ascii="Wingdings" w:hAnsi="Wingdings" w:hint="default"/>
      </w:rPr>
    </w:lvl>
  </w:abstractNum>
  <w:abstractNum w:abstractNumId="5" w15:restartNumberingAfterBreak="0">
    <w:nsid w:val="08A37866"/>
    <w:multiLevelType w:val="hybridMultilevel"/>
    <w:tmpl w:val="7CD45278"/>
    <w:lvl w:ilvl="0" w:tplc="400A0001">
      <w:start w:val="1"/>
      <w:numFmt w:val="bullet"/>
      <w:lvlText w:val=""/>
      <w:lvlJc w:val="left"/>
      <w:pPr>
        <w:ind w:left="1728" w:hanging="360"/>
      </w:pPr>
      <w:rPr>
        <w:rFonts w:ascii="Symbol" w:hAnsi="Symbol" w:hint="default"/>
      </w:rPr>
    </w:lvl>
    <w:lvl w:ilvl="1" w:tplc="400A0003" w:tentative="1">
      <w:start w:val="1"/>
      <w:numFmt w:val="bullet"/>
      <w:lvlText w:val="o"/>
      <w:lvlJc w:val="left"/>
      <w:pPr>
        <w:ind w:left="2448" w:hanging="360"/>
      </w:pPr>
      <w:rPr>
        <w:rFonts w:ascii="Courier New" w:hAnsi="Courier New" w:cs="Courier New" w:hint="default"/>
      </w:rPr>
    </w:lvl>
    <w:lvl w:ilvl="2" w:tplc="400A0005" w:tentative="1">
      <w:start w:val="1"/>
      <w:numFmt w:val="bullet"/>
      <w:lvlText w:val=""/>
      <w:lvlJc w:val="left"/>
      <w:pPr>
        <w:ind w:left="3168" w:hanging="360"/>
      </w:pPr>
      <w:rPr>
        <w:rFonts w:ascii="Wingdings" w:hAnsi="Wingdings" w:hint="default"/>
      </w:rPr>
    </w:lvl>
    <w:lvl w:ilvl="3" w:tplc="400A0001" w:tentative="1">
      <w:start w:val="1"/>
      <w:numFmt w:val="bullet"/>
      <w:lvlText w:val=""/>
      <w:lvlJc w:val="left"/>
      <w:pPr>
        <w:ind w:left="3888" w:hanging="360"/>
      </w:pPr>
      <w:rPr>
        <w:rFonts w:ascii="Symbol" w:hAnsi="Symbol" w:hint="default"/>
      </w:rPr>
    </w:lvl>
    <w:lvl w:ilvl="4" w:tplc="400A0003" w:tentative="1">
      <w:start w:val="1"/>
      <w:numFmt w:val="bullet"/>
      <w:lvlText w:val="o"/>
      <w:lvlJc w:val="left"/>
      <w:pPr>
        <w:ind w:left="4608" w:hanging="360"/>
      </w:pPr>
      <w:rPr>
        <w:rFonts w:ascii="Courier New" w:hAnsi="Courier New" w:cs="Courier New" w:hint="default"/>
      </w:rPr>
    </w:lvl>
    <w:lvl w:ilvl="5" w:tplc="400A0005" w:tentative="1">
      <w:start w:val="1"/>
      <w:numFmt w:val="bullet"/>
      <w:lvlText w:val=""/>
      <w:lvlJc w:val="left"/>
      <w:pPr>
        <w:ind w:left="5328" w:hanging="360"/>
      </w:pPr>
      <w:rPr>
        <w:rFonts w:ascii="Wingdings" w:hAnsi="Wingdings" w:hint="default"/>
      </w:rPr>
    </w:lvl>
    <w:lvl w:ilvl="6" w:tplc="400A0001" w:tentative="1">
      <w:start w:val="1"/>
      <w:numFmt w:val="bullet"/>
      <w:lvlText w:val=""/>
      <w:lvlJc w:val="left"/>
      <w:pPr>
        <w:ind w:left="6048" w:hanging="360"/>
      </w:pPr>
      <w:rPr>
        <w:rFonts w:ascii="Symbol" w:hAnsi="Symbol" w:hint="default"/>
      </w:rPr>
    </w:lvl>
    <w:lvl w:ilvl="7" w:tplc="400A0003" w:tentative="1">
      <w:start w:val="1"/>
      <w:numFmt w:val="bullet"/>
      <w:lvlText w:val="o"/>
      <w:lvlJc w:val="left"/>
      <w:pPr>
        <w:ind w:left="6768" w:hanging="360"/>
      </w:pPr>
      <w:rPr>
        <w:rFonts w:ascii="Courier New" w:hAnsi="Courier New" w:cs="Courier New" w:hint="default"/>
      </w:rPr>
    </w:lvl>
    <w:lvl w:ilvl="8" w:tplc="400A0005" w:tentative="1">
      <w:start w:val="1"/>
      <w:numFmt w:val="bullet"/>
      <w:lvlText w:val=""/>
      <w:lvlJc w:val="left"/>
      <w:pPr>
        <w:ind w:left="7488" w:hanging="360"/>
      </w:pPr>
      <w:rPr>
        <w:rFonts w:ascii="Wingdings" w:hAnsi="Wingdings" w:hint="default"/>
      </w:rPr>
    </w:lvl>
  </w:abstractNum>
  <w:abstractNum w:abstractNumId="6" w15:restartNumberingAfterBreak="0">
    <w:nsid w:val="08DA3BA4"/>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96E01FB"/>
    <w:multiLevelType w:val="hybridMultilevel"/>
    <w:tmpl w:val="37C03566"/>
    <w:lvl w:ilvl="0" w:tplc="400A0001">
      <w:start w:val="1"/>
      <w:numFmt w:val="bullet"/>
      <w:lvlText w:val=""/>
      <w:lvlJc w:val="left"/>
      <w:pPr>
        <w:ind w:left="1069" w:hanging="360"/>
      </w:pPr>
      <w:rPr>
        <w:rFonts w:ascii="Symbol" w:hAnsi="Symbol" w:hint="default"/>
      </w:rPr>
    </w:lvl>
    <w:lvl w:ilvl="1" w:tplc="400A0003">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8" w15:restartNumberingAfterBreak="0">
    <w:nsid w:val="097B594C"/>
    <w:multiLevelType w:val="multilevel"/>
    <w:tmpl w:val="1E24C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685DC8"/>
    <w:multiLevelType w:val="hybridMultilevel"/>
    <w:tmpl w:val="00609CF0"/>
    <w:lvl w:ilvl="0" w:tplc="0C0A0001">
      <w:start w:val="1"/>
      <w:numFmt w:val="bullet"/>
      <w:lvlText w:val=""/>
      <w:lvlJc w:val="left"/>
      <w:pPr>
        <w:ind w:left="1170" w:hanging="360"/>
      </w:pPr>
      <w:rPr>
        <w:rFonts w:ascii="Symbol" w:hAnsi="Symbol" w:hint="default"/>
      </w:rPr>
    </w:lvl>
    <w:lvl w:ilvl="1" w:tplc="0C0A0003" w:tentative="1">
      <w:start w:val="1"/>
      <w:numFmt w:val="bullet"/>
      <w:lvlText w:val="o"/>
      <w:lvlJc w:val="left"/>
      <w:pPr>
        <w:ind w:left="1890" w:hanging="360"/>
      </w:pPr>
      <w:rPr>
        <w:rFonts w:ascii="Courier New" w:hAnsi="Courier New" w:cs="Courier New" w:hint="default"/>
      </w:rPr>
    </w:lvl>
    <w:lvl w:ilvl="2" w:tplc="0C0A0005" w:tentative="1">
      <w:start w:val="1"/>
      <w:numFmt w:val="bullet"/>
      <w:lvlText w:val=""/>
      <w:lvlJc w:val="left"/>
      <w:pPr>
        <w:ind w:left="2610" w:hanging="360"/>
      </w:pPr>
      <w:rPr>
        <w:rFonts w:ascii="Wingdings" w:hAnsi="Wingdings" w:hint="default"/>
      </w:rPr>
    </w:lvl>
    <w:lvl w:ilvl="3" w:tplc="0C0A0001" w:tentative="1">
      <w:start w:val="1"/>
      <w:numFmt w:val="bullet"/>
      <w:lvlText w:val=""/>
      <w:lvlJc w:val="left"/>
      <w:pPr>
        <w:ind w:left="3330" w:hanging="360"/>
      </w:pPr>
      <w:rPr>
        <w:rFonts w:ascii="Symbol" w:hAnsi="Symbol" w:hint="default"/>
      </w:rPr>
    </w:lvl>
    <w:lvl w:ilvl="4" w:tplc="0C0A0003" w:tentative="1">
      <w:start w:val="1"/>
      <w:numFmt w:val="bullet"/>
      <w:lvlText w:val="o"/>
      <w:lvlJc w:val="left"/>
      <w:pPr>
        <w:ind w:left="4050" w:hanging="360"/>
      </w:pPr>
      <w:rPr>
        <w:rFonts w:ascii="Courier New" w:hAnsi="Courier New" w:cs="Courier New" w:hint="default"/>
      </w:rPr>
    </w:lvl>
    <w:lvl w:ilvl="5" w:tplc="0C0A0005" w:tentative="1">
      <w:start w:val="1"/>
      <w:numFmt w:val="bullet"/>
      <w:lvlText w:val=""/>
      <w:lvlJc w:val="left"/>
      <w:pPr>
        <w:ind w:left="4770" w:hanging="360"/>
      </w:pPr>
      <w:rPr>
        <w:rFonts w:ascii="Wingdings" w:hAnsi="Wingdings" w:hint="default"/>
      </w:rPr>
    </w:lvl>
    <w:lvl w:ilvl="6" w:tplc="0C0A0001" w:tentative="1">
      <w:start w:val="1"/>
      <w:numFmt w:val="bullet"/>
      <w:lvlText w:val=""/>
      <w:lvlJc w:val="left"/>
      <w:pPr>
        <w:ind w:left="5490" w:hanging="360"/>
      </w:pPr>
      <w:rPr>
        <w:rFonts w:ascii="Symbol" w:hAnsi="Symbol" w:hint="default"/>
      </w:rPr>
    </w:lvl>
    <w:lvl w:ilvl="7" w:tplc="0C0A0003" w:tentative="1">
      <w:start w:val="1"/>
      <w:numFmt w:val="bullet"/>
      <w:lvlText w:val="o"/>
      <w:lvlJc w:val="left"/>
      <w:pPr>
        <w:ind w:left="6210" w:hanging="360"/>
      </w:pPr>
      <w:rPr>
        <w:rFonts w:ascii="Courier New" w:hAnsi="Courier New" w:cs="Courier New" w:hint="default"/>
      </w:rPr>
    </w:lvl>
    <w:lvl w:ilvl="8" w:tplc="0C0A0005" w:tentative="1">
      <w:start w:val="1"/>
      <w:numFmt w:val="bullet"/>
      <w:lvlText w:val=""/>
      <w:lvlJc w:val="left"/>
      <w:pPr>
        <w:ind w:left="6930" w:hanging="360"/>
      </w:pPr>
      <w:rPr>
        <w:rFonts w:ascii="Wingdings" w:hAnsi="Wingdings" w:hint="default"/>
      </w:rPr>
    </w:lvl>
  </w:abstractNum>
  <w:abstractNum w:abstractNumId="10" w15:restartNumberingAfterBreak="0">
    <w:nsid w:val="0EB975C9"/>
    <w:multiLevelType w:val="multilevel"/>
    <w:tmpl w:val="6192B3E0"/>
    <w:lvl w:ilvl="0">
      <w:start w:val="3"/>
      <w:numFmt w:val="decimal"/>
      <w:lvlText w:val="%1"/>
      <w:lvlJc w:val="left"/>
      <w:pPr>
        <w:ind w:left="555" w:hanging="555"/>
      </w:pPr>
      <w:rPr>
        <w:rFonts w:hint="default"/>
      </w:rPr>
    </w:lvl>
    <w:lvl w:ilvl="1">
      <w:start w:val="2"/>
      <w:numFmt w:val="decimal"/>
      <w:lvlText w:val="%1.%2"/>
      <w:lvlJc w:val="left"/>
      <w:pPr>
        <w:ind w:left="1275" w:hanging="55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13C9438F"/>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0A4D30"/>
    <w:multiLevelType w:val="hybridMultilevel"/>
    <w:tmpl w:val="E3D26CAC"/>
    <w:lvl w:ilvl="0" w:tplc="0C0A0001">
      <w:start w:val="1"/>
      <w:numFmt w:val="bullet"/>
      <w:lvlText w:val=""/>
      <w:lvlJc w:val="left"/>
      <w:pPr>
        <w:ind w:left="2345" w:hanging="360"/>
      </w:pPr>
      <w:rPr>
        <w:rFonts w:ascii="Symbol" w:hAnsi="Symbol" w:hint="default"/>
        <w:b w:val="0"/>
        <w:i w:val="0"/>
        <w:color w:val="auto"/>
      </w:rPr>
    </w:lvl>
    <w:lvl w:ilvl="1" w:tplc="0C0A0019" w:tentative="1">
      <w:start w:val="1"/>
      <w:numFmt w:val="lowerLetter"/>
      <w:lvlText w:val="%2."/>
      <w:lvlJc w:val="left"/>
      <w:pPr>
        <w:ind w:left="3207" w:hanging="360"/>
      </w:pPr>
    </w:lvl>
    <w:lvl w:ilvl="2" w:tplc="0C0A001B" w:tentative="1">
      <w:start w:val="1"/>
      <w:numFmt w:val="lowerRoman"/>
      <w:lvlText w:val="%3."/>
      <w:lvlJc w:val="right"/>
      <w:pPr>
        <w:ind w:left="3927" w:hanging="180"/>
      </w:pPr>
    </w:lvl>
    <w:lvl w:ilvl="3" w:tplc="0C0A000F" w:tentative="1">
      <w:start w:val="1"/>
      <w:numFmt w:val="decimal"/>
      <w:lvlText w:val="%4."/>
      <w:lvlJc w:val="left"/>
      <w:pPr>
        <w:ind w:left="4647" w:hanging="360"/>
      </w:pPr>
    </w:lvl>
    <w:lvl w:ilvl="4" w:tplc="0C0A0019" w:tentative="1">
      <w:start w:val="1"/>
      <w:numFmt w:val="lowerLetter"/>
      <w:lvlText w:val="%5."/>
      <w:lvlJc w:val="left"/>
      <w:pPr>
        <w:ind w:left="5367" w:hanging="360"/>
      </w:pPr>
    </w:lvl>
    <w:lvl w:ilvl="5" w:tplc="0C0A001B" w:tentative="1">
      <w:start w:val="1"/>
      <w:numFmt w:val="lowerRoman"/>
      <w:lvlText w:val="%6."/>
      <w:lvlJc w:val="right"/>
      <w:pPr>
        <w:ind w:left="6087" w:hanging="180"/>
      </w:pPr>
    </w:lvl>
    <w:lvl w:ilvl="6" w:tplc="0C0A000F" w:tentative="1">
      <w:start w:val="1"/>
      <w:numFmt w:val="decimal"/>
      <w:lvlText w:val="%7."/>
      <w:lvlJc w:val="left"/>
      <w:pPr>
        <w:ind w:left="6807" w:hanging="360"/>
      </w:pPr>
    </w:lvl>
    <w:lvl w:ilvl="7" w:tplc="0C0A0019" w:tentative="1">
      <w:start w:val="1"/>
      <w:numFmt w:val="lowerLetter"/>
      <w:lvlText w:val="%8."/>
      <w:lvlJc w:val="left"/>
      <w:pPr>
        <w:ind w:left="7527" w:hanging="360"/>
      </w:pPr>
    </w:lvl>
    <w:lvl w:ilvl="8" w:tplc="0C0A001B" w:tentative="1">
      <w:start w:val="1"/>
      <w:numFmt w:val="lowerRoman"/>
      <w:lvlText w:val="%9."/>
      <w:lvlJc w:val="right"/>
      <w:pPr>
        <w:ind w:left="8247" w:hanging="180"/>
      </w:pPr>
    </w:lvl>
  </w:abstractNum>
  <w:abstractNum w:abstractNumId="13" w15:restartNumberingAfterBreak="0">
    <w:nsid w:val="15C446F0"/>
    <w:multiLevelType w:val="multilevel"/>
    <w:tmpl w:val="6192B3E0"/>
    <w:lvl w:ilvl="0">
      <w:start w:val="3"/>
      <w:numFmt w:val="decimal"/>
      <w:lvlText w:val="%1"/>
      <w:lvlJc w:val="left"/>
      <w:pPr>
        <w:ind w:left="555" w:hanging="555"/>
      </w:pPr>
      <w:rPr>
        <w:rFonts w:hint="default"/>
      </w:rPr>
    </w:lvl>
    <w:lvl w:ilvl="1">
      <w:start w:val="2"/>
      <w:numFmt w:val="decimal"/>
      <w:lvlText w:val="%1.%2"/>
      <w:lvlJc w:val="left"/>
      <w:pPr>
        <w:ind w:left="1275" w:hanging="55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15:restartNumberingAfterBreak="0">
    <w:nsid w:val="161B4C8C"/>
    <w:multiLevelType w:val="hybridMultilevel"/>
    <w:tmpl w:val="6DEA2438"/>
    <w:lvl w:ilvl="0" w:tplc="69DC7740">
      <w:start w:val="1"/>
      <w:numFmt w:val="decimal"/>
      <w:lvlText w:val="%1."/>
      <w:lvlJc w:val="left"/>
      <w:pPr>
        <w:ind w:left="810" w:hanging="360"/>
      </w:pPr>
      <w:rPr>
        <w:rFonts w:hint="default"/>
      </w:rPr>
    </w:lvl>
    <w:lvl w:ilvl="1" w:tplc="400A0019" w:tentative="1">
      <w:start w:val="1"/>
      <w:numFmt w:val="lowerLetter"/>
      <w:lvlText w:val="%2."/>
      <w:lvlJc w:val="left"/>
      <w:pPr>
        <w:ind w:left="1530" w:hanging="360"/>
      </w:pPr>
    </w:lvl>
    <w:lvl w:ilvl="2" w:tplc="400A001B" w:tentative="1">
      <w:start w:val="1"/>
      <w:numFmt w:val="lowerRoman"/>
      <w:lvlText w:val="%3."/>
      <w:lvlJc w:val="right"/>
      <w:pPr>
        <w:ind w:left="2250" w:hanging="180"/>
      </w:pPr>
    </w:lvl>
    <w:lvl w:ilvl="3" w:tplc="400A000F" w:tentative="1">
      <w:start w:val="1"/>
      <w:numFmt w:val="decimal"/>
      <w:lvlText w:val="%4."/>
      <w:lvlJc w:val="left"/>
      <w:pPr>
        <w:ind w:left="2970" w:hanging="360"/>
      </w:pPr>
    </w:lvl>
    <w:lvl w:ilvl="4" w:tplc="400A0019" w:tentative="1">
      <w:start w:val="1"/>
      <w:numFmt w:val="lowerLetter"/>
      <w:lvlText w:val="%5."/>
      <w:lvlJc w:val="left"/>
      <w:pPr>
        <w:ind w:left="3690" w:hanging="360"/>
      </w:pPr>
    </w:lvl>
    <w:lvl w:ilvl="5" w:tplc="400A001B" w:tentative="1">
      <w:start w:val="1"/>
      <w:numFmt w:val="lowerRoman"/>
      <w:lvlText w:val="%6."/>
      <w:lvlJc w:val="right"/>
      <w:pPr>
        <w:ind w:left="4410" w:hanging="180"/>
      </w:pPr>
    </w:lvl>
    <w:lvl w:ilvl="6" w:tplc="400A000F" w:tentative="1">
      <w:start w:val="1"/>
      <w:numFmt w:val="decimal"/>
      <w:lvlText w:val="%7."/>
      <w:lvlJc w:val="left"/>
      <w:pPr>
        <w:ind w:left="5130" w:hanging="360"/>
      </w:pPr>
    </w:lvl>
    <w:lvl w:ilvl="7" w:tplc="400A0019" w:tentative="1">
      <w:start w:val="1"/>
      <w:numFmt w:val="lowerLetter"/>
      <w:lvlText w:val="%8."/>
      <w:lvlJc w:val="left"/>
      <w:pPr>
        <w:ind w:left="5850" w:hanging="360"/>
      </w:pPr>
    </w:lvl>
    <w:lvl w:ilvl="8" w:tplc="400A001B" w:tentative="1">
      <w:start w:val="1"/>
      <w:numFmt w:val="lowerRoman"/>
      <w:lvlText w:val="%9."/>
      <w:lvlJc w:val="right"/>
      <w:pPr>
        <w:ind w:left="6570" w:hanging="180"/>
      </w:pPr>
    </w:lvl>
  </w:abstractNum>
  <w:abstractNum w:abstractNumId="15" w15:restartNumberingAfterBreak="0">
    <w:nsid w:val="172779CC"/>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824349"/>
    <w:multiLevelType w:val="multilevel"/>
    <w:tmpl w:val="6192B3E0"/>
    <w:lvl w:ilvl="0">
      <w:start w:val="3"/>
      <w:numFmt w:val="decimal"/>
      <w:lvlText w:val="%1"/>
      <w:lvlJc w:val="left"/>
      <w:pPr>
        <w:ind w:left="555" w:hanging="555"/>
      </w:pPr>
      <w:rPr>
        <w:rFonts w:hint="default"/>
      </w:rPr>
    </w:lvl>
    <w:lvl w:ilvl="1">
      <w:start w:val="2"/>
      <w:numFmt w:val="decimal"/>
      <w:lvlText w:val="%1.%2"/>
      <w:lvlJc w:val="left"/>
      <w:pPr>
        <w:ind w:left="1275" w:hanging="55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15:restartNumberingAfterBreak="0">
    <w:nsid w:val="1AAD1E2A"/>
    <w:multiLevelType w:val="hybridMultilevel"/>
    <w:tmpl w:val="E6DE8C16"/>
    <w:lvl w:ilvl="0" w:tplc="400A0001">
      <w:start w:val="1"/>
      <w:numFmt w:val="bullet"/>
      <w:lvlText w:val=""/>
      <w:lvlJc w:val="left"/>
      <w:pPr>
        <w:ind w:left="1069" w:hanging="360"/>
      </w:pPr>
      <w:rPr>
        <w:rFonts w:ascii="Symbol" w:hAnsi="Symbol"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18" w15:restartNumberingAfterBreak="0">
    <w:nsid w:val="1AB4348A"/>
    <w:multiLevelType w:val="multilevel"/>
    <w:tmpl w:val="6192B3E0"/>
    <w:lvl w:ilvl="0">
      <w:start w:val="3"/>
      <w:numFmt w:val="decimal"/>
      <w:lvlText w:val="%1"/>
      <w:lvlJc w:val="left"/>
      <w:pPr>
        <w:ind w:left="555" w:hanging="555"/>
      </w:pPr>
      <w:rPr>
        <w:rFonts w:hint="default"/>
      </w:rPr>
    </w:lvl>
    <w:lvl w:ilvl="1">
      <w:start w:val="2"/>
      <w:numFmt w:val="decimal"/>
      <w:lvlText w:val="%1.%2"/>
      <w:lvlJc w:val="left"/>
      <w:pPr>
        <w:ind w:left="1275" w:hanging="55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1D5E67B7"/>
    <w:multiLevelType w:val="multilevel"/>
    <w:tmpl w:val="400A001F"/>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C53280"/>
    <w:multiLevelType w:val="hybridMultilevel"/>
    <w:tmpl w:val="36A6DA24"/>
    <w:lvl w:ilvl="0" w:tplc="400A000D">
      <w:start w:val="1"/>
      <w:numFmt w:val="bullet"/>
      <w:lvlText w:val=""/>
      <w:lvlJc w:val="left"/>
      <w:pPr>
        <w:ind w:left="1701" w:hanging="360"/>
      </w:pPr>
      <w:rPr>
        <w:rFonts w:ascii="Wingdings" w:hAnsi="Wingdings" w:hint="default"/>
      </w:rPr>
    </w:lvl>
    <w:lvl w:ilvl="1" w:tplc="400A0003" w:tentative="1">
      <w:start w:val="1"/>
      <w:numFmt w:val="bullet"/>
      <w:lvlText w:val="o"/>
      <w:lvlJc w:val="left"/>
      <w:pPr>
        <w:ind w:left="2421" w:hanging="360"/>
      </w:pPr>
      <w:rPr>
        <w:rFonts w:ascii="Courier New" w:hAnsi="Courier New" w:cs="Courier New" w:hint="default"/>
      </w:rPr>
    </w:lvl>
    <w:lvl w:ilvl="2" w:tplc="400A0005" w:tentative="1">
      <w:start w:val="1"/>
      <w:numFmt w:val="bullet"/>
      <w:lvlText w:val=""/>
      <w:lvlJc w:val="left"/>
      <w:pPr>
        <w:ind w:left="3141" w:hanging="360"/>
      </w:pPr>
      <w:rPr>
        <w:rFonts w:ascii="Wingdings" w:hAnsi="Wingdings" w:hint="default"/>
      </w:rPr>
    </w:lvl>
    <w:lvl w:ilvl="3" w:tplc="400A0001" w:tentative="1">
      <w:start w:val="1"/>
      <w:numFmt w:val="bullet"/>
      <w:lvlText w:val=""/>
      <w:lvlJc w:val="left"/>
      <w:pPr>
        <w:ind w:left="3861" w:hanging="360"/>
      </w:pPr>
      <w:rPr>
        <w:rFonts w:ascii="Symbol" w:hAnsi="Symbol" w:hint="default"/>
      </w:rPr>
    </w:lvl>
    <w:lvl w:ilvl="4" w:tplc="400A0003" w:tentative="1">
      <w:start w:val="1"/>
      <w:numFmt w:val="bullet"/>
      <w:lvlText w:val="o"/>
      <w:lvlJc w:val="left"/>
      <w:pPr>
        <w:ind w:left="4581" w:hanging="360"/>
      </w:pPr>
      <w:rPr>
        <w:rFonts w:ascii="Courier New" w:hAnsi="Courier New" w:cs="Courier New" w:hint="default"/>
      </w:rPr>
    </w:lvl>
    <w:lvl w:ilvl="5" w:tplc="400A0005" w:tentative="1">
      <w:start w:val="1"/>
      <w:numFmt w:val="bullet"/>
      <w:lvlText w:val=""/>
      <w:lvlJc w:val="left"/>
      <w:pPr>
        <w:ind w:left="5301" w:hanging="360"/>
      </w:pPr>
      <w:rPr>
        <w:rFonts w:ascii="Wingdings" w:hAnsi="Wingdings" w:hint="default"/>
      </w:rPr>
    </w:lvl>
    <w:lvl w:ilvl="6" w:tplc="400A0001" w:tentative="1">
      <w:start w:val="1"/>
      <w:numFmt w:val="bullet"/>
      <w:lvlText w:val=""/>
      <w:lvlJc w:val="left"/>
      <w:pPr>
        <w:ind w:left="6021" w:hanging="360"/>
      </w:pPr>
      <w:rPr>
        <w:rFonts w:ascii="Symbol" w:hAnsi="Symbol" w:hint="default"/>
      </w:rPr>
    </w:lvl>
    <w:lvl w:ilvl="7" w:tplc="400A0003" w:tentative="1">
      <w:start w:val="1"/>
      <w:numFmt w:val="bullet"/>
      <w:lvlText w:val="o"/>
      <w:lvlJc w:val="left"/>
      <w:pPr>
        <w:ind w:left="6741" w:hanging="360"/>
      </w:pPr>
      <w:rPr>
        <w:rFonts w:ascii="Courier New" w:hAnsi="Courier New" w:cs="Courier New" w:hint="default"/>
      </w:rPr>
    </w:lvl>
    <w:lvl w:ilvl="8" w:tplc="400A0005" w:tentative="1">
      <w:start w:val="1"/>
      <w:numFmt w:val="bullet"/>
      <w:lvlText w:val=""/>
      <w:lvlJc w:val="left"/>
      <w:pPr>
        <w:ind w:left="7461" w:hanging="360"/>
      </w:pPr>
      <w:rPr>
        <w:rFonts w:ascii="Wingdings" w:hAnsi="Wingdings" w:hint="default"/>
      </w:rPr>
    </w:lvl>
  </w:abstractNum>
  <w:abstractNum w:abstractNumId="21" w15:restartNumberingAfterBreak="0">
    <w:nsid w:val="214B6DA0"/>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2A01EBB"/>
    <w:multiLevelType w:val="multilevel"/>
    <w:tmpl w:val="5B7AC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2F726E7"/>
    <w:multiLevelType w:val="multilevel"/>
    <w:tmpl w:val="EF0A0F5A"/>
    <w:lvl w:ilvl="0">
      <w:start w:val="1"/>
      <w:numFmt w:val="bullet"/>
      <w:lvlText w:val=""/>
      <w:lvlJc w:val="left"/>
      <w:pPr>
        <w:tabs>
          <w:tab w:val="num" w:pos="720"/>
        </w:tabs>
        <w:ind w:left="720" w:hanging="360"/>
      </w:pPr>
      <w:rPr>
        <w:rFonts w:ascii="Symbol" w:hAnsi="Symbol" w:hint="default"/>
        <w:sz w:val="20"/>
      </w:rPr>
    </w:lvl>
    <w:lvl w:ilvl="1">
      <w:start w:val="14"/>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44E77D2"/>
    <w:multiLevelType w:val="multilevel"/>
    <w:tmpl w:val="759094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5206AD2"/>
    <w:multiLevelType w:val="multilevel"/>
    <w:tmpl w:val="533222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9."/>
      <w:lvlJc w:val="left"/>
      <w:pPr>
        <w:ind w:left="4320" w:hanging="1440"/>
      </w:pPr>
    </w:lvl>
  </w:abstractNum>
  <w:abstractNum w:abstractNumId="26" w15:restartNumberingAfterBreak="0">
    <w:nsid w:val="2E46645F"/>
    <w:multiLevelType w:val="hybridMultilevel"/>
    <w:tmpl w:val="DBDE584E"/>
    <w:lvl w:ilvl="0" w:tplc="34BC7608">
      <w:start w:val="1"/>
      <w:numFmt w:val="lowerLetter"/>
      <w:lvlText w:val="%1."/>
      <w:lvlJc w:val="left"/>
      <w:pPr>
        <w:ind w:left="2487" w:hanging="360"/>
      </w:pPr>
      <w:rPr>
        <w:rFonts w:hint="default"/>
        <w:b w:val="0"/>
        <w:i w:val="0"/>
        <w:color w:val="auto"/>
      </w:rPr>
    </w:lvl>
    <w:lvl w:ilvl="1" w:tplc="0C0A0019" w:tentative="1">
      <w:start w:val="1"/>
      <w:numFmt w:val="lowerLetter"/>
      <w:lvlText w:val="%2."/>
      <w:lvlJc w:val="left"/>
      <w:pPr>
        <w:ind w:left="3207" w:hanging="360"/>
      </w:pPr>
    </w:lvl>
    <w:lvl w:ilvl="2" w:tplc="0C0A001B" w:tentative="1">
      <w:start w:val="1"/>
      <w:numFmt w:val="lowerRoman"/>
      <w:lvlText w:val="%3."/>
      <w:lvlJc w:val="right"/>
      <w:pPr>
        <w:ind w:left="3927" w:hanging="180"/>
      </w:pPr>
    </w:lvl>
    <w:lvl w:ilvl="3" w:tplc="0C0A000F" w:tentative="1">
      <w:start w:val="1"/>
      <w:numFmt w:val="decimal"/>
      <w:lvlText w:val="%4."/>
      <w:lvlJc w:val="left"/>
      <w:pPr>
        <w:ind w:left="4647" w:hanging="360"/>
      </w:pPr>
    </w:lvl>
    <w:lvl w:ilvl="4" w:tplc="0C0A0019" w:tentative="1">
      <w:start w:val="1"/>
      <w:numFmt w:val="lowerLetter"/>
      <w:lvlText w:val="%5."/>
      <w:lvlJc w:val="left"/>
      <w:pPr>
        <w:ind w:left="5367" w:hanging="360"/>
      </w:pPr>
    </w:lvl>
    <w:lvl w:ilvl="5" w:tplc="0C0A001B" w:tentative="1">
      <w:start w:val="1"/>
      <w:numFmt w:val="lowerRoman"/>
      <w:lvlText w:val="%6."/>
      <w:lvlJc w:val="right"/>
      <w:pPr>
        <w:ind w:left="6087" w:hanging="180"/>
      </w:pPr>
    </w:lvl>
    <w:lvl w:ilvl="6" w:tplc="0C0A000F" w:tentative="1">
      <w:start w:val="1"/>
      <w:numFmt w:val="decimal"/>
      <w:lvlText w:val="%7."/>
      <w:lvlJc w:val="left"/>
      <w:pPr>
        <w:ind w:left="6807" w:hanging="360"/>
      </w:pPr>
    </w:lvl>
    <w:lvl w:ilvl="7" w:tplc="0C0A0019" w:tentative="1">
      <w:start w:val="1"/>
      <w:numFmt w:val="lowerLetter"/>
      <w:lvlText w:val="%8."/>
      <w:lvlJc w:val="left"/>
      <w:pPr>
        <w:ind w:left="7527" w:hanging="360"/>
      </w:pPr>
    </w:lvl>
    <w:lvl w:ilvl="8" w:tplc="0C0A001B" w:tentative="1">
      <w:start w:val="1"/>
      <w:numFmt w:val="lowerRoman"/>
      <w:lvlText w:val="%9."/>
      <w:lvlJc w:val="right"/>
      <w:pPr>
        <w:ind w:left="8247" w:hanging="180"/>
      </w:pPr>
    </w:lvl>
  </w:abstractNum>
  <w:abstractNum w:abstractNumId="27" w15:restartNumberingAfterBreak="0">
    <w:nsid w:val="2F9B1ACA"/>
    <w:multiLevelType w:val="hybridMultilevel"/>
    <w:tmpl w:val="F40CF1C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15:restartNumberingAfterBreak="0">
    <w:nsid w:val="30ED2C97"/>
    <w:multiLevelType w:val="multilevel"/>
    <w:tmpl w:val="9A18349C"/>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ind w:left="987" w:hanging="420"/>
      </w:pPr>
      <w:rPr>
        <w:rFonts w:hint="default"/>
      </w:rPr>
    </w:lvl>
    <w:lvl w:ilvl="2">
      <w:start w:val="1"/>
      <w:numFmt w:val="bullet"/>
      <w:lvlText w:val=""/>
      <w:lvlJc w:val="left"/>
      <w:pPr>
        <w:ind w:left="1494" w:hanging="720"/>
      </w:pPr>
      <w:rPr>
        <w:rFonts w:ascii="Symbol" w:hAnsi="Symbol"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15:restartNumberingAfterBreak="0">
    <w:nsid w:val="32E95EE1"/>
    <w:multiLevelType w:val="hybridMultilevel"/>
    <w:tmpl w:val="3730B8CC"/>
    <w:lvl w:ilvl="0" w:tplc="400A0001">
      <w:start w:val="1"/>
      <w:numFmt w:val="bullet"/>
      <w:lvlText w:val=""/>
      <w:lvlJc w:val="left"/>
      <w:pPr>
        <w:ind w:left="786" w:hanging="360"/>
      </w:pPr>
      <w:rPr>
        <w:rFonts w:ascii="Symbol" w:hAnsi="Symbol" w:hint="default"/>
      </w:rPr>
    </w:lvl>
    <w:lvl w:ilvl="1" w:tplc="400A0003" w:tentative="1">
      <w:start w:val="1"/>
      <w:numFmt w:val="bullet"/>
      <w:lvlText w:val="o"/>
      <w:lvlJc w:val="left"/>
      <w:pPr>
        <w:ind w:left="1506" w:hanging="360"/>
      </w:pPr>
      <w:rPr>
        <w:rFonts w:ascii="Courier New" w:hAnsi="Courier New" w:cs="Courier New" w:hint="default"/>
      </w:rPr>
    </w:lvl>
    <w:lvl w:ilvl="2" w:tplc="400A0005" w:tentative="1">
      <w:start w:val="1"/>
      <w:numFmt w:val="bullet"/>
      <w:lvlText w:val=""/>
      <w:lvlJc w:val="left"/>
      <w:pPr>
        <w:ind w:left="2226" w:hanging="360"/>
      </w:pPr>
      <w:rPr>
        <w:rFonts w:ascii="Wingdings" w:hAnsi="Wingdings" w:hint="default"/>
      </w:rPr>
    </w:lvl>
    <w:lvl w:ilvl="3" w:tplc="400A0001" w:tentative="1">
      <w:start w:val="1"/>
      <w:numFmt w:val="bullet"/>
      <w:lvlText w:val=""/>
      <w:lvlJc w:val="left"/>
      <w:pPr>
        <w:ind w:left="2946" w:hanging="360"/>
      </w:pPr>
      <w:rPr>
        <w:rFonts w:ascii="Symbol" w:hAnsi="Symbol" w:hint="default"/>
      </w:rPr>
    </w:lvl>
    <w:lvl w:ilvl="4" w:tplc="400A0003" w:tentative="1">
      <w:start w:val="1"/>
      <w:numFmt w:val="bullet"/>
      <w:lvlText w:val="o"/>
      <w:lvlJc w:val="left"/>
      <w:pPr>
        <w:ind w:left="3666" w:hanging="360"/>
      </w:pPr>
      <w:rPr>
        <w:rFonts w:ascii="Courier New" w:hAnsi="Courier New" w:cs="Courier New" w:hint="default"/>
      </w:rPr>
    </w:lvl>
    <w:lvl w:ilvl="5" w:tplc="400A0005" w:tentative="1">
      <w:start w:val="1"/>
      <w:numFmt w:val="bullet"/>
      <w:lvlText w:val=""/>
      <w:lvlJc w:val="left"/>
      <w:pPr>
        <w:ind w:left="4386" w:hanging="360"/>
      </w:pPr>
      <w:rPr>
        <w:rFonts w:ascii="Wingdings" w:hAnsi="Wingdings" w:hint="default"/>
      </w:rPr>
    </w:lvl>
    <w:lvl w:ilvl="6" w:tplc="400A0001" w:tentative="1">
      <w:start w:val="1"/>
      <w:numFmt w:val="bullet"/>
      <w:lvlText w:val=""/>
      <w:lvlJc w:val="left"/>
      <w:pPr>
        <w:ind w:left="5106" w:hanging="360"/>
      </w:pPr>
      <w:rPr>
        <w:rFonts w:ascii="Symbol" w:hAnsi="Symbol" w:hint="default"/>
      </w:rPr>
    </w:lvl>
    <w:lvl w:ilvl="7" w:tplc="400A0003" w:tentative="1">
      <w:start w:val="1"/>
      <w:numFmt w:val="bullet"/>
      <w:lvlText w:val="o"/>
      <w:lvlJc w:val="left"/>
      <w:pPr>
        <w:ind w:left="5826" w:hanging="360"/>
      </w:pPr>
      <w:rPr>
        <w:rFonts w:ascii="Courier New" w:hAnsi="Courier New" w:cs="Courier New" w:hint="default"/>
      </w:rPr>
    </w:lvl>
    <w:lvl w:ilvl="8" w:tplc="400A0005" w:tentative="1">
      <w:start w:val="1"/>
      <w:numFmt w:val="bullet"/>
      <w:lvlText w:val=""/>
      <w:lvlJc w:val="left"/>
      <w:pPr>
        <w:ind w:left="6546" w:hanging="360"/>
      </w:pPr>
      <w:rPr>
        <w:rFonts w:ascii="Wingdings" w:hAnsi="Wingdings" w:hint="default"/>
      </w:rPr>
    </w:lvl>
  </w:abstractNum>
  <w:abstractNum w:abstractNumId="30" w15:restartNumberingAfterBreak="0">
    <w:nsid w:val="336D241C"/>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3C9571C"/>
    <w:multiLevelType w:val="multilevel"/>
    <w:tmpl w:val="10D4D390"/>
    <w:lvl w:ilvl="0">
      <w:start w:val="1"/>
      <w:numFmt w:val="upperRoman"/>
      <w:lvlText w:val="%1."/>
      <w:lvlJc w:val="left"/>
      <w:pPr>
        <w:ind w:left="0" w:firstLine="0"/>
      </w:pPr>
      <w:rPr>
        <w:rFonts w:hint="default"/>
      </w:rPr>
    </w:lvl>
    <w:lvl w:ilvl="1">
      <w:start w:val="1"/>
      <w:numFmt w:val="upperRoman"/>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2" w15:restartNumberingAfterBreak="0">
    <w:nsid w:val="33E80BB9"/>
    <w:multiLevelType w:val="hybridMultilevel"/>
    <w:tmpl w:val="C4B04CFC"/>
    <w:lvl w:ilvl="0" w:tplc="400A000F">
      <w:start w:val="1"/>
      <w:numFmt w:val="decimal"/>
      <w:lvlText w:val="%1."/>
      <w:lvlJc w:val="left"/>
      <w:pPr>
        <w:ind w:left="1778" w:hanging="360"/>
      </w:pPr>
      <w:rPr>
        <w:rFonts w:hint="default"/>
      </w:rPr>
    </w:lvl>
    <w:lvl w:ilvl="1" w:tplc="400A0003" w:tentative="1">
      <w:start w:val="1"/>
      <w:numFmt w:val="bullet"/>
      <w:lvlText w:val="o"/>
      <w:lvlJc w:val="left"/>
      <w:pPr>
        <w:ind w:left="2498" w:hanging="360"/>
      </w:pPr>
      <w:rPr>
        <w:rFonts w:ascii="Courier New" w:hAnsi="Courier New" w:cs="Courier New" w:hint="default"/>
      </w:rPr>
    </w:lvl>
    <w:lvl w:ilvl="2" w:tplc="400A0005" w:tentative="1">
      <w:start w:val="1"/>
      <w:numFmt w:val="bullet"/>
      <w:lvlText w:val=""/>
      <w:lvlJc w:val="left"/>
      <w:pPr>
        <w:ind w:left="3218" w:hanging="360"/>
      </w:pPr>
      <w:rPr>
        <w:rFonts w:ascii="Wingdings" w:hAnsi="Wingdings" w:hint="default"/>
      </w:rPr>
    </w:lvl>
    <w:lvl w:ilvl="3" w:tplc="400A0001" w:tentative="1">
      <w:start w:val="1"/>
      <w:numFmt w:val="bullet"/>
      <w:lvlText w:val=""/>
      <w:lvlJc w:val="left"/>
      <w:pPr>
        <w:ind w:left="3938" w:hanging="360"/>
      </w:pPr>
      <w:rPr>
        <w:rFonts w:ascii="Symbol" w:hAnsi="Symbol" w:hint="default"/>
      </w:rPr>
    </w:lvl>
    <w:lvl w:ilvl="4" w:tplc="400A0003" w:tentative="1">
      <w:start w:val="1"/>
      <w:numFmt w:val="bullet"/>
      <w:lvlText w:val="o"/>
      <w:lvlJc w:val="left"/>
      <w:pPr>
        <w:ind w:left="4658" w:hanging="360"/>
      </w:pPr>
      <w:rPr>
        <w:rFonts w:ascii="Courier New" w:hAnsi="Courier New" w:cs="Courier New" w:hint="default"/>
      </w:rPr>
    </w:lvl>
    <w:lvl w:ilvl="5" w:tplc="400A0005" w:tentative="1">
      <w:start w:val="1"/>
      <w:numFmt w:val="bullet"/>
      <w:lvlText w:val=""/>
      <w:lvlJc w:val="left"/>
      <w:pPr>
        <w:ind w:left="5378" w:hanging="360"/>
      </w:pPr>
      <w:rPr>
        <w:rFonts w:ascii="Wingdings" w:hAnsi="Wingdings" w:hint="default"/>
      </w:rPr>
    </w:lvl>
    <w:lvl w:ilvl="6" w:tplc="400A0001" w:tentative="1">
      <w:start w:val="1"/>
      <w:numFmt w:val="bullet"/>
      <w:lvlText w:val=""/>
      <w:lvlJc w:val="left"/>
      <w:pPr>
        <w:ind w:left="6098" w:hanging="360"/>
      </w:pPr>
      <w:rPr>
        <w:rFonts w:ascii="Symbol" w:hAnsi="Symbol" w:hint="default"/>
      </w:rPr>
    </w:lvl>
    <w:lvl w:ilvl="7" w:tplc="400A0003" w:tentative="1">
      <w:start w:val="1"/>
      <w:numFmt w:val="bullet"/>
      <w:lvlText w:val="o"/>
      <w:lvlJc w:val="left"/>
      <w:pPr>
        <w:ind w:left="6818" w:hanging="360"/>
      </w:pPr>
      <w:rPr>
        <w:rFonts w:ascii="Courier New" w:hAnsi="Courier New" w:cs="Courier New" w:hint="default"/>
      </w:rPr>
    </w:lvl>
    <w:lvl w:ilvl="8" w:tplc="400A0005" w:tentative="1">
      <w:start w:val="1"/>
      <w:numFmt w:val="bullet"/>
      <w:lvlText w:val=""/>
      <w:lvlJc w:val="left"/>
      <w:pPr>
        <w:ind w:left="7538" w:hanging="360"/>
      </w:pPr>
      <w:rPr>
        <w:rFonts w:ascii="Wingdings" w:hAnsi="Wingdings" w:hint="default"/>
      </w:rPr>
    </w:lvl>
  </w:abstractNum>
  <w:abstractNum w:abstractNumId="33" w15:restartNumberingAfterBreak="0">
    <w:nsid w:val="34211C8D"/>
    <w:multiLevelType w:val="multilevel"/>
    <w:tmpl w:val="9A18349C"/>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ind w:left="987" w:hanging="420"/>
      </w:pPr>
      <w:rPr>
        <w:rFonts w:hint="default"/>
      </w:rPr>
    </w:lvl>
    <w:lvl w:ilvl="2">
      <w:start w:val="1"/>
      <w:numFmt w:val="bullet"/>
      <w:lvlText w:val=""/>
      <w:lvlJc w:val="left"/>
      <w:pPr>
        <w:ind w:left="1494" w:hanging="720"/>
      </w:pPr>
      <w:rPr>
        <w:rFonts w:ascii="Symbol" w:hAnsi="Symbol"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4" w15:restartNumberingAfterBreak="0">
    <w:nsid w:val="359E27D1"/>
    <w:multiLevelType w:val="multilevel"/>
    <w:tmpl w:val="9A18349C"/>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ind w:left="987" w:hanging="420"/>
      </w:pPr>
      <w:rPr>
        <w:rFonts w:hint="default"/>
      </w:rPr>
    </w:lvl>
    <w:lvl w:ilvl="2">
      <w:start w:val="1"/>
      <w:numFmt w:val="bullet"/>
      <w:lvlText w:val=""/>
      <w:lvlJc w:val="left"/>
      <w:pPr>
        <w:ind w:left="1494" w:hanging="720"/>
      </w:pPr>
      <w:rPr>
        <w:rFonts w:ascii="Symbol" w:hAnsi="Symbol"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5" w15:restartNumberingAfterBreak="0">
    <w:nsid w:val="39B35A4B"/>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B45142B"/>
    <w:multiLevelType w:val="hybridMultilevel"/>
    <w:tmpl w:val="7680ABBA"/>
    <w:lvl w:ilvl="0" w:tplc="C8C27650">
      <w:start w:val="1"/>
      <w:numFmt w:val="upperRoman"/>
      <w:lvlText w:val="%1."/>
      <w:lvlJc w:val="right"/>
      <w:pPr>
        <w:ind w:left="2160" w:hanging="360"/>
      </w:pPr>
      <w:rPr>
        <w:rFonts w:hint="default"/>
        <w:u w:color="000000"/>
      </w:r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37" w15:restartNumberingAfterBreak="0">
    <w:nsid w:val="3C913844"/>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03576DC"/>
    <w:multiLevelType w:val="multilevel"/>
    <w:tmpl w:val="538A3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04E315F"/>
    <w:multiLevelType w:val="multilevel"/>
    <w:tmpl w:val="533222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9."/>
      <w:lvlJc w:val="left"/>
      <w:pPr>
        <w:ind w:left="4320" w:hanging="1440"/>
      </w:pPr>
    </w:lvl>
  </w:abstractNum>
  <w:abstractNum w:abstractNumId="40" w15:restartNumberingAfterBreak="0">
    <w:nsid w:val="420A3655"/>
    <w:multiLevelType w:val="multilevel"/>
    <w:tmpl w:val="195C3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55172A3"/>
    <w:multiLevelType w:val="hybridMultilevel"/>
    <w:tmpl w:val="63F2A5C6"/>
    <w:lvl w:ilvl="0" w:tplc="400A0001">
      <w:start w:val="1"/>
      <w:numFmt w:val="bullet"/>
      <w:lvlText w:val=""/>
      <w:lvlJc w:val="left"/>
      <w:pPr>
        <w:ind w:left="2138" w:hanging="360"/>
      </w:pPr>
      <w:rPr>
        <w:rFonts w:ascii="Symbol" w:hAnsi="Symbol"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42" w15:restartNumberingAfterBreak="0">
    <w:nsid w:val="489255AD"/>
    <w:multiLevelType w:val="multilevel"/>
    <w:tmpl w:val="6192B3E0"/>
    <w:lvl w:ilvl="0">
      <w:start w:val="3"/>
      <w:numFmt w:val="decimal"/>
      <w:lvlText w:val="%1"/>
      <w:lvlJc w:val="left"/>
      <w:pPr>
        <w:ind w:left="555" w:hanging="555"/>
      </w:pPr>
      <w:rPr>
        <w:rFonts w:hint="default"/>
      </w:rPr>
    </w:lvl>
    <w:lvl w:ilvl="1">
      <w:start w:val="2"/>
      <w:numFmt w:val="decimal"/>
      <w:lvlText w:val="%1.%2"/>
      <w:lvlJc w:val="left"/>
      <w:pPr>
        <w:ind w:left="1275" w:hanging="55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3" w15:restartNumberingAfterBreak="0">
    <w:nsid w:val="48D37FAD"/>
    <w:multiLevelType w:val="multilevel"/>
    <w:tmpl w:val="911202C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8E07BA2"/>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AC77898"/>
    <w:multiLevelType w:val="multilevel"/>
    <w:tmpl w:val="5B7AC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B92568D"/>
    <w:multiLevelType w:val="multilevel"/>
    <w:tmpl w:val="361EA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D951D30"/>
    <w:multiLevelType w:val="multilevel"/>
    <w:tmpl w:val="F8B6F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ED80099"/>
    <w:multiLevelType w:val="hybridMultilevel"/>
    <w:tmpl w:val="51F20E6A"/>
    <w:lvl w:ilvl="0" w:tplc="36C477B2">
      <w:start w:val="2"/>
      <w:numFmt w:val="bullet"/>
      <w:lvlText w:val="-"/>
      <w:lvlJc w:val="left"/>
      <w:pPr>
        <w:ind w:left="1152" w:hanging="360"/>
      </w:pPr>
      <w:rPr>
        <w:rFonts w:ascii="Times New Roman" w:eastAsia="Times New Roman" w:hAnsi="Times New Roman" w:cs="Times New Roman" w:hint="default"/>
      </w:rPr>
    </w:lvl>
    <w:lvl w:ilvl="1" w:tplc="400A0003" w:tentative="1">
      <w:start w:val="1"/>
      <w:numFmt w:val="bullet"/>
      <w:lvlText w:val="o"/>
      <w:lvlJc w:val="left"/>
      <w:pPr>
        <w:ind w:left="1872" w:hanging="360"/>
      </w:pPr>
      <w:rPr>
        <w:rFonts w:ascii="Courier New" w:hAnsi="Courier New" w:cs="Courier New" w:hint="default"/>
      </w:rPr>
    </w:lvl>
    <w:lvl w:ilvl="2" w:tplc="400A0005" w:tentative="1">
      <w:start w:val="1"/>
      <w:numFmt w:val="bullet"/>
      <w:lvlText w:val=""/>
      <w:lvlJc w:val="left"/>
      <w:pPr>
        <w:ind w:left="2592" w:hanging="360"/>
      </w:pPr>
      <w:rPr>
        <w:rFonts w:ascii="Wingdings" w:hAnsi="Wingdings" w:hint="default"/>
      </w:rPr>
    </w:lvl>
    <w:lvl w:ilvl="3" w:tplc="400A0001" w:tentative="1">
      <w:start w:val="1"/>
      <w:numFmt w:val="bullet"/>
      <w:lvlText w:val=""/>
      <w:lvlJc w:val="left"/>
      <w:pPr>
        <w:ind w:left="3312" w:hanging="360"/>
      </w:pPr>
      <w:rPr>
        <w:rFonts w:ascii="Symbol" w:hAnsi="Symbol" w:hint="default"/>
      </w:rPr>
    </w:lvl>
    <w:lvl w:ilvl="4" w:tplc="400A0003" w:tentative="1">
      <w:start w:val="1"/>
      <w:numFmt w:val="bullet"/>
      <w:lvlText w:val="o"/>
      <w:lvlJc w:val="left"/>
      <w:pPr>
        <w:ind w:left="4032" w:hanging="360"/>
      </w:pPr>
      <w:rPr>
        <w:rFonts w:ascii="Courier New" w:hAnsi="Courier New" w:cs="Courier New" w:hint="default"/>
      </w:rPr>
    </w:lvl>
    <w:lvl w:ilvl="5" w:tplc="400A0005" w:tentative="1">
      <w:start w:val="1"/>
      <w:numFmt w:val="bullet"/>
      <w:lvlText w:val=""/>
      <w:lvlJc w:val="left"/>
      <w:pPr>
        <w:ind w:left="4752" w:hanging="360"/>
      </w:pPr>
      <w:rPr>
        <w:rFonts w:ascii="Wingdings" w:hAnsi="Wingdings" w:hint="default"/>
      </w:rPr>
    </w:lvl>
    <w:lvl w:ilvl="6" w:tplc="400A0001" w:tentative="1">
      <w:start w:val="1"/>
      <w:numFmt w:val="bullet"/>
      <w:lvlText w:val=""/>
      <w:lvlJc w:val="left"/>
      <w:pPr>
        <w:ind w:left="5472" w:hanging="360"/>
      </w:pPr>
      <w:rPr>
        <w:rFonts w:ascii="Symbol" w:hAnsi="Symbol" w:hint="default"/>
      </w:rPr>
    </w:lvl>
    <w:lvl w:ilvl="7" w:tplc="400A0003" w:tentative="1">
      <w:start w:val="1"/>
      <w:numFmt w:val="bullet"/>
      <w:lvlText w:val="o"/>
      <w:lvlJc w:val="left"/>
      <w:pPr>
        <w:ind w:left="6192" w:hanging="360"/>
      </w:pPr>
      <w:rPr>
        <w:rFonts w:ascii="Courier New" w:hAnsi="Courier New" w:cs="Courier New" w:hint="default"/>
      </w:rPr>
    </w:lvl>
    <w:lvl w:ilvl="8" w:tplc="400A0005" w:tentative="1">
      <w:start w:val="1"/>
      <w:numFmt w:val="bullet"/>
      <w:lvlText w:val=""/>
      <w:lvlJc w:val="left"/>
      <w:pPr>
        <w:ind w:left="6912" w:hanging="360"/>
      </w:pPr>
      <w:rPr>
        <w:rFonts w:ascii="Wingdings" w:hAnsi="Wingdings" w:hint="default"/>
      </w:rPr>
    </w:lvl>
  </w:abstractNum>
  <w:abstractNum w:abstractNumId="49" w15:restartNumberingAfterBreak="0">
    <w:nsid w:val="515D1DFA"/>
    <w:multiLevelType w:val="multilevel"/>
    <w:tmpl w:val="6192B3E0"/>
    <w:lvl w:ilvl="0">
      <w:start w:val="3"/>
      <w:numFmt w:val="decimal"/>
      <w:lvlText w:val="%1"/>
      <w:lvlJc w:val="left"/>
      <w:pPr>
        <w:ind w:left="555" w:hanging="555"/>
      </w:pPr>
      <w:rPr>
        <w:rFonts w:hint="default"/>
      </w:rPr>
    </w:lvl>
    <w:lvl w:ilvl="1">
      <w:start w:val="2"/>
      <w:numFmt w:val="decimal"/>
      <w:lvlText w:val="%1.%2"/>
      <w:lvlJc w:val="left"/>
      <w:pPr>
        <w:ind w:left="1275" w:hanging="55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0" w15:restartNumberingAfterBreak="0">
    <w:nsid w:val="523B77BE"/>
    <w:multiLevelType w:val="multilevel"/>
    <w:tmpl w:val="9A18349C"/>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ind w:left="987" w:hanging="420"/>
      </w:pPr>
      <w:rPr>
        <w:rFonts w:hint="default"/>
      </w:rPr>
    </w:lvl>
    <w:lvl w:ilvl="2">
      <w:start w:val="1"/>
      <w:numFmt w:val="bullet"/>
      <w:lvlText w:val=""/>
      <w:lvlJc w:val="left"/>
      <w:pPr>
        <w:ind w:left="1494" w:hanging="720"/>
      </w:pPr>
      <w:rPr>
        <w:rFonts w:ascii="Symbol" w:hAnsi="Symbol"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1" w15:restartNumberingAfterBreak="0">
    <w:nsid w:val="559D3BBC"/>
    <w:multiLevelType w:val="hybridMultilevel"/>
    <w:tmpl w:val="D9181064"/>
    <w:lvl w:ilvl="0" w:tplc="400A0001">
      <w:start w:val="1"/>
      <w:numFmt w:val="bullet"/>
      <w:lvlText w:val=""/>
      <w:lvlJc w:val="left"/>
      <w:pPr>
        <w:ind w:left="1168" w:hanging="360"/>
      </w:pPr>
      <w:rPr>
        <w:rFonts w:ascii="Symbol" w:hAnsi="Symbol" w:hint="default"/>
      </w:rPr>
    </w:lvl>
    <w:lvl w:ilvl="1" w:tplc="400A0003" w:tentative="1">
      <w:start w:val="1"/>
      <w:numFmt w:val="bullet"/>
      <w:lvlText w:val="o"/>
      <w:lvlJc w:val="left"/>
      <w:pPr>
        <w:ind w:left="1888" w:hanging="360"/>
      </w:pPr>
      <w:rPr>
        <w:rFonts w:ascii="Courier New" w:hAnsi="Courier New" w:cs="Courier New" w:hint="default"/>
      </w:rPr>
    </w:lvl>
    <w:lvl w:ilvl="2" w:tplc="400A0005" w:tentative="1">
      <w:start w:val="1"/>
      <w:numFmt w:val="bullet"/>
      <w:lvlText w:val=""/>
      <w:lvlJc w:val="left"/>
      <w:pPr>
        <w:ind w:left="2608" w:hanging="360"/>
      </w:pPr>
      <w:rPr>
        <w:rFonts w:ascii="Wingdings" w:hAnsi="Wingdings" w:hint="default"/>
      </w:rPr>
    </w:lvl>
    <w:lvl w:ilvl="3" w:tplc="400A0001" w:tentative="1">
      <w:start w:val="1"/>
      <w:numFmt w:val="bullet"/>
      <w:lvlText w:val=""/>
      <w:lvlJc w:val="left"/>
      <w:pPr>
        <w:ind w:left="3328" w:hanging="360"/>
      </w:pPr>
      <w:rPr>
        <w:rFonts w:ascii="Symbol" w:hAnsi="Symbol" w:hint="default"/>
      </w:rPr>
    </w:lvl>
    <w:lvl w:ilvl="4" w:tplc="400A0003" w:tentative="1">
      <w:start w:val="1"/>
      <w:numFmt w:val="bullet"/>
      <w:lvlText w:val="o"/>
      <w:lvlJc w:val="left"/>
      <w:pPr>
        <w:ind w:left="4048" w:hanging="360"/>
      </w:pPr>
      <w:rPr>
        <w:rFonts w:ascii="Courier New" w:hAnsi="Courier New" w:cs="Courier New" w:hint="default"/>
      </w:rPr>
    </w:lvl>
    <w:lvl w:ilvl="5" w:tplc="400A0005" w:tentative="1">
      <w:start w:val="1"/>
      <w:numFmt w:val="bullet"/>
      <w:lvlText w:val=""/>
      <w:lvlJc w:val="left"/>
      <w:pPr>
        <w:ind w:left="4768" w:hanging="360"/>
      </w:pPr>
      <w:rPr>
        <w:rFonts w:ascii="Wingdings" w:hAnsi="Wingdings" w:hint="default"/>
      </w:rPr>
    </w:lvl>
    <w:lvl w:ilvl="6" w:tplc="400A0001" w:tentative="1">
      <w:start w:val="1"/>
      <w:numFmt w:val="bullet"/>
      <w:lvlText w:val=""/>
      <w:lvlJc w:val="left"/>
      <w:pPr>
        <w:ind w:left="5488" w:hanging="360"/>
      </w:pPr>
      <w:rPr>
        <w:rFonts w:ascii="Symbol" w:hAnsi="Symbol" w:hint="default"/>
      </w:rPr>
    </w:lvl>
    <w:lvl w:ilvl="7" w:tplc="400A0003" w:tentative="1">
      <w:start w:val="1"/>
      <w:numFmt w:val="bullet"/>
      <w:lvlText w:val="o"/>
      <w:lvlJc w:val="left"/>
      <w:pPr>
        <w:ind w:left="6208" w:hanging="360"/>
      </w:pPr>
      <w:rPr>
        <w:rFonts w:ascii="Courier New" w:hAnsi="Courier New" w:cs="Courier New" w:hint="default"/>
      </w:rPr>
    </w:lvl>
    <w:lvl w:ilvl="8" w:tplc="400A0005" w:tentative="1">
      <w:start w:val="1"/>
      <w:numFmt w:val="bullet"/>
      <w:lvlText w:val=""/>
      <w:lvlJc w:val="left"/>
      <w:pPr>
        <w:ind w:left="6928" w:hanging="360"/>
      </w:pPr>
      <w:rPr>
        <w:rFonts w:ascii="Wingdings" w:hAnsi="Wingdings" w:hint="default"/>
      </w:rPr>
    </w:lvl>
  </w:abstractNum>
  <w:abstractNum w:abstractNumId="52" w15:restartNumberingAfterBreak="0">
    <w:nsid w:val="56F95D85"/>
    <w:multiLevelType w:val="hybridMultilevel"/>
    <w:tmpl w:val="192CFF26"/>
    <w:lvl w:ilvl="0" w:tplc="400A0001">
      <w:start w:val="1"/>
      <w:numFmt w:val="bullet"/>
      <w:lvlText w:val=""/>
      <w:lvlJc w:val="left"/>
      <w:pPr>
        <w:ind w:left="2138" w:hanging="360"/>
      </w:pPr>
      <w:rPr>
        <w:rFonts w:ascii="Symbol" w:hAnsi="Symbol"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53" w15:restartNumberingAfterBreak="0">
    <w:nsid w:val="56FD70A8"/>
    <w:multiLevelType w:val="hybridMultilevel"/>
    <w:tmpl w:val="BFE8DCBC"/>
    <w:lvl w:ilvl="0" w:tplc="1FAC6588">
      <w:start w:val="1"/>
      <w:numFmt w:val="decimal"/>
      <w:lvlText w:val="%1."/>
      <w:lvlJc w:val="left"/>
      <w:pPr>
        <w:ind w:left="720" w:hanging="360"/>
      </w:pPr>
      <w:rPr>
        <w:rFonts w:hint="default"/>
        <w:color w:val="FFFFFF" w:themeColor="background1"/>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4" w15:restartNumberingAfterBreak="0">
    <w:nsid w:val="57551138"/>
    <w:multiLevelType w:val="hybridMultilevel"/>
    <w:tmpl w:val="744A973C"/>
    <w:lvl w:ilvl="0" w:tplc="90660A4A">
      <w:start w:val="1"/>
      <w:numFmt w:val="decimal"/>
      <w:lvlText w:val="%1."/>
      <w:lvlJc w:val="left"/>
      <w:pPr>
        <w:ind w:left="1494" w:hanging="360"/>
      </w:pPr>
    </w:lvl>
    <w:lvl w:ilvl="1" w:tplc="400A0019" w:tentative="1">
      <w:start w:val="1"/>
      <w:numFmt w:val="lowerLetter"/>
      <w:lvlText w:val="%2."/>
      <w:lvlJc w:val="left"/>
      <w:pPr>
        <w:ind w:left="2214" w:hanging="360"/>
      </w:pPr>
    </w:lvl>
    <w:lvl w:ilvl="2" w:tplc="400A001B" w:tentative="1">
      <w:start w:val="1"/>
      <w:numFmt w:val="lowerRoman"/>
      <w:lvlText w:val="%3."/>
      <w:lvlJc w:val="right"/>
      <w:pPr>
        <w:ind w:left="2934" w:hanging="180"/>
      </w:pPr>
    </w:lvl>
    <w:lvl w:ilvl="3" w:tplc="400A000F" w:tentative="1">
      <w:start w:val="1"/>
      <w:numFmt w:val="decimal"/>
      <w:lvlText w:val="%4."/>
      <w:lvlJc w:val="left"/>
      <w:pPr>
        <w:ind w:left="3654" w:hanging="360"/>
      </w:pPr>
    </w:lvl>
    <w:lvl w:ilvl="4" w:tplc="400A0019" w:tentative="1">
      <w:start w:val="1"/>
      <w:numFmt w:val="lowerLetter"/>
      <w:lvlText w:val="%5."/>
      <w:lvlJc w:val="left"/>
      <w:pPr>
        <w:ind w:left="4374" w:hanging="360"/>
      </w:pPr>
    </w:lvl>
    <w:lvl w:ilvl="5" w:tplc="400A001B" w:tentative="1">
      <w:start w:val="1"/>
      <w:numFmt w:val="lowerRoman"/>
      <w:lvlText w:val="%6."/>
      <w:lvlJc w:val="right"/>
      <w:pPr>
        <w:ind w:left="5094" w:hanging="180"/>
      </w:pPr>
    </w:lvl>
    <w:lvl w:ilvl="6" w:tplc="400A000F" w:tentative="1">
      <w:start w:val="1"/>
      <w:numFmt w:val="decimal"/>
      <w:lvlText w:val="%7."/>
      <w:lvlJc w:val="left"/>
      <w:pPr>
        <w:ind w:left="5814" w:hanging="360"/>
      </w:pPr>
    </w:lvl>
    <w:lvl w:ilvl="7" w:tplc="400A0019" w:tentative="1">
      <w:start w:val="1"/>
      <w:numFmt w:val="lowerLetter"/>
      <w:lvlText w:val="%8."/>
      <w:lvlJc w:val="left"/>
      <w:pPr>
        <w:ind w:left="6534" w:hanging="360"/>
      </w:pPr>
    </w:lvl>
    <w:lvl w:ilvl="8" w:tplc="400A001B" w:tentative="1">
      <w:start w:val="1"/>
      <w:numFmt w:val="lowerRoman"/>
      <w:lvlText w:val="%9."/>
      <w:lvlJc w:val="right"/>
      <w:pPr>
        <w:ind w:left="7254" w:hanging="180"/>
      </w:pPr>
    </w:lvl>
  </w:abstractNum>
  <w:abstractNum w:abstractNumId="55" w15:restartNumberingAfterBreak="0">
    <w:nsid w:val="59805AD1"/>
    <w:multiLevelType w:val="multilevel"/>
    <w:tmpl w:val="CF78A834"/>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ind w:left="987" w:hanging="420"/>
      </w:pPr>
      <w:rPr>
        <w:rFonts w:hint="default"/>
      </w:rPr>
    </w:lvl>
    <w:lvl w:ilvl="2">
      <w:start w:val="1"/>
      <w:numFmt w:val="bullet"/>
      <w:lvlText w:val=""/>
      <w:lvlJc w:val="left"/>
      <w:pPr>
        <w:ind w:left="1494" w:hanging="720"/>
      </w:pPr>
      <w:rPr>
        <w:rFonts w:ascii="Symbol" w:hAnsi="Symbol"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6" w15:restartNumberingAfterBreak="0">
    <w:nsid w:val="5EDF51B9"/>
    <w:multiLevelType w:val="hybridMultilevel"/>
    <w:tmpl w:val="A1D87266"/>
    <w:lvl w:ilvl="0" w:tplc="400A0001">
      <w:start w:val="1"/>
      <w:numFmt w:val="bullet"/>
      <w:lvlText w:val=""/>
      <w:lvlJc w:val="left"/>
      <w:pPr>
        <w:ind w:left="1429" w:hanging="360"/>
      </w:pPr>
      <w:rPr>
        <w:rFonts w:ascii="Symbol" w:hAnsi="Symbol" w:hint="default"/>
      </w:rPr>
    </w:lvl>
    <w:lvl w:ilvl="1" w:tplc="4A1EDF8A">
      <w:start w:val="2"/>
      <w:numFmt w:val="bullet"/>
      <w:lvlText w:val="-"/>
      <w:lvlJc w:val="left"/>
      <w:pPr>
        <w:ind w:left="2149" w:hanging="360"/>
      </w:pPr>
      <w:rPr>
        <w:rFonts w:ascii="Arial" w:eastAsia="Times New Roman" w:hAnsi="Arial" w:cs="Arial"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7" w15:restartNumberingAfterBreak="0">
    <w:nsid w:val="604755AF"/>
    <w:multiLevelType w:val="multilevel"/>
    <w:tmpl w:val="D6480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4113737"/>
    <w:multiLevelType w:val="hybridMultilevel"/>
    <w:tmpl w:val="F4DA0F6A"/>
    <w:lvl w:ilvl="0" w:tplc="400A000B">
      <w:start w:val="1"/>
      <w:numFmt w:val="bullet"/>
      <w:lvlText w:val=""/>
      <w:lvlJc w:val="left"/>
      <w:pPr>
        <w:ind w:left="3414" w:hanging="360"/>
      </w:pPr>
      <w:rPr>
        <w:rFonts w:ascii="Wingdings" w:hAnsi="Wingdings" w:hint="default"/>
      </w:rPr>
    </w:lvl>
    <w:lvl w:ilvl="1" w:tplc="400A0003" w:tentative="1">
      <w:start w:val="1"/>
      <w:numFmt w:val="bullet"/>
      <w:lvlText w:val="o"/>
      <w:lvlJc w:val="left"/>
      <w:pPr>
        <w:ind w:left="4134" w:hanging="360"/>
      </w:pPr>
      <w:rPr>
        <w:rFonts w:ascii="Courier New" w:hAnsi="Courier New" w:cs="Courier New" w:hint="default"/>
      </w:rPr>
    </w:lvl>
    <w:lvl w:ilvl="2" w:tplc="400A0005" w:tentative="1">
      <w:start w:val="1"/>
      <w:numFmt w:val="bullet"/>
      <w:lvlText w:val=""/>
      <w:lvlJc w:val="left"/>
      <w:pPr>
        <w:ind w:left="4854" w:hanging="360"/>
      </w:pPr>
      <w:rPr>
        <w:rFonts w:ascii="Wingdings" w:hAnsi="Wingdings" w:hint="default"/>
      </w:rPr>
    </w:lvl>
    <w:lvl w:ilvl="3" w:tplc="400A0001" w:tentative="1">
      <w:start w:val="1"/>
      <w:numFmt w:val="bullet"/>
      <w:lvlText w:val=""/>
      <w:lvlJc w:val="left"/>
      <w:pPr>
        <w:ind w:left="5574" w:hanging="360"/>
      </w:pPr>
      <w:rPr>
        <w:rFonts w:ascii="Symbol" w:hAnsi="Symbol" w:hint="default"/>
      </w:rPr>
    </w:lvl>
    <w:lvl w:ilvl="4" w:tplc="400A0003" w:tentative="1">
      <w:start w:val="1"/>
      <w:numFmt w:val="bullet"/>
      <w:lvlText w:val="o"/>
      <w:lvlJc w:val="left"/>
      <w:pPr>
        <w:ind w:left="6294" w:hanging="360"/>
      </w:pPr>
      <w:rPr>
        <w:rFonts w:ascii="Courier New" w:hAnsi="Courier New" w:cs="Courier New" w:hint="default"/>
      </w:rPr>
    </w:lvl>
    <w:lvl w:ilvl="5" w:tplc="400A0005" w:tentative="1">
      <w:start w:val="1"/>
      <w:numFmt w:val="bullet"/>
      <w:lvlText w:val=""/>
      <w:lvlJc w:val="left"/>
      <w:pPr>
        <w:ind w:left="7014" w:hanging="360"/>
      </w:pPr>
      <w:rPr>
        <w:rFonts w:ascii="Wingdings" w:hAnsi="Wingdings" w:hint="default"/>
      </w:rPr>
    </w:lvl>
    <w:lvl w:ilvl="6" w:tplc="400A0001" w:tentative="1">
      <w:start w:val="1"/>
      <w:numFmt w:val="bullet"/>
      <w:lvlText w:val=""/>
      <w:lvlJc w:val="left"/>
      <w:pPr>
        <w:ind w:left="7734" w:hanging="360"/>
      </w:pPr>
      <w:rPr>
        <w:rFonts w:ascii="Symbol" w:hAnsi="Symbol" w:hint="default"/>
      </w:rPr>
    </w:lvl>
    <w:lvl w:ilvl="7" w:tplc="400A0003" w:tentative="1">
      <w:start w:val="1"/>
      <w:numFmt w:val="bullet"/>
      <w:lvlText w:val="o"/>
      <w:lvlJc w:val="left"/>
      <w:pPr>
        <w:ind w:left="8454" w:hanging="360"/>
      </w:pPr>
      <w:rPr>
        <w:rFonts w:ascii="Courier New" w:hAnsi="Courier New" w:cs="Courier New" w:hint="default"/>
      </w:rPr>
    </w:lvl>
    <w:lvl w:ilvl="8" w:tplc="400A0005" w:tentative="1">
      <w:start w:val="1"/>
      <w:numFmt w:val="bullet"/>
      <w:lvlText w:val=""/>
      <w:lvlJc w:val="left"/>
      <w:pPr>
        <w:ind w:left="9174" w:hanging="360"/>
      </w:pPr>
      <w:rPr>
        <w:rFonts w:ascii="Wingdings" w:hAnsi="Wingdings" w:hint="default"/>
      </w:rPr>
    </w:lvl>
  </w:abstractNum>
  <w:abstractNum w:abstractNumId="59" w15:restartNumberingAfterBreak="0">
    <w:nsid w:val="67D9408E"/>
    <w:multiLevelType w:val="multilevel"/>
    <w:tmpl w:val="6192B3E0"/>
    <w:lvl w:ilvl="0">
      <w:start w:val="3"/>
      <w:numFmt w:val="decimal"/>
      <w:lvlText w:val="%1"/>
      <w:lvlJc w:val="left"/>
      <w:pPr>
        <w:ind w:left="555" w:hanging="555"/>
      </w:pPr>
      <w:rPr>
        <w:rFonts w:hint="default"/>
      </w:rPr>
    </w:lvl>
    <w:lvl w:ilvl="1">
      <w:start w:val="2"/>
      <w:numFmt w:val="decimal"/>
      <w:lvlText w:val="%1.%2"/>
      <w:lvlJc w:val="left"/>
      <w:pPr>
        <w:ind w:left="1275" w:hanging="55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0" w15:restartNumberingAfterBreak="0">
    <w:nsid w:val="67FA1C0C"/>
    <w:multiLevelType w:val="hybridMultilevel"/>
    <w:tmpl w:val="40A09F4E"/>
    <w:lvl w:ilvl="0" w:tplc="0C0A0001">
      <w:start w:val="1"/>
      <w:numFmt w:val="bullet"/>
      <w:lvlText w:val=""/>
      <w:lvlJc w:val="left"/>
      <w:pPr>
        <w:ind w:left="1701" w:hanging="360"/>
      </w:pPr>
      <w:rPr>
        <w:rFonts w:ascii="Symbol" w:hAnsi="Symbol" w:hint="default"/>
      </w:rPr>
    </w:lvl>
    <w:lvl w:ilvl="1" w:tplc="400A0003" w:tentative="1">
      <w:start w:val="1"/>
      <w:numFmt w:val="bullet"/>
      <w:lvlText w:val="o"/>
      <w:lvlJc w:val="left"/>
      <w:pPr>
        <w:ind w:left="2421" w:hanging="360"/>
      </w:pPr>
      <w:rPr>
        <w:rFonts w:ascii="Courier New" w:hAnsi="Courier New" w:cs="Courier New" w:hint="default"/>
      </w:rPr>
    </w:lvl>
    <w:lvl w:ilvl="2" w:tplc="400A0005" w:tentative="1">
      <w:start w:val="1"/>
      <w:numFmt w:val="bullet"/>
      <w:lvlText w:val=""/>
      <w:lvlJc w:val="left"/>
      <w:pPr>
        <w:ind w:left="3141" w:hanging="360"/>
      </w:pPr>
      <w:rPr>
        <w:rFonts w:ascii="Wingdings" w:hAnsi="Wingdings" w:hint="default"/>
      </w:rPr>
    </w:lvl>
    <w:lvl w:ilvl="3" w:tplc="400A0001" w:tentative="1">
      <w:start w:val="1"/>
      <w:numFmt w:val="bullet"/>
      <w:lvlText w:val=""/>
      <w:lvlJc w:val="left"/>
      <w:pPr>
        <w:ind w:left="3861" w:hanging="360"/>
      </w:pPr>
      <w:rPr>
        <w:rFonts w:ascii="Symbol" w:hAnsi="Symbol" w:hint="default"/>
      </w:rPr>
    </w:lvl>
    <w:lvl w:ilvl="4" w:tplc="400A0003" w:tentative="1">
      <w:start w:val="1"/>
      <w:numFmt w:val="bullet"/>
      <w:lvlText w:val="o"/>
      <w:lvlJc w:val="left"/>
      <w:pPr>
        <w:ind w:left="4581" w:hanging="360"/>
      </w:pPr>
      <w:rPr>
        <w:rFonts w:ascii="Courier New" w:hAnsi="Courier New" w:cs="Courier New" w:hint="default"/>
      </w:rPr>
    </w:lvl>
    <w:lvl w:ilvl="5" w:tplc="400A0005" w:tentative="1">
      <w:start w:val="1"/>
      <w:numFmt w:val="bullet"/>
      <w:lvlText w:val=""/>
      <w:lvlJc w:val="left"/>
      <w:pPr>
        <w:ind w:left="5301" w:hanging="360"/>
      </w:pPr>
      <w:rPr>
        <w:rFonts w:ascii="Wingdings" w:hAnsi="Wingdings" w:hint="default"/>
      </w:rPr>
    </w:lvl>
    <w:lvl w:ilvl="6" w:tplc="400A0001" w:tentative="1">
      <w:start w:val="1"/>
      <w:numFmt w:val="bullet"/>
      <w:lvlText w:val=""/>
      <w:lvlJc w:val="left"/>
      <w:pPr>
        <w:ind w:left="6021" w:hanging="360"/>
      </w:pPr>
      <w:rPr>
        <w:rFonts w:ascii="Symbol" w:hAnsi="Symbol" w:hint="default"/>
      </w:rPr>
    </w:lvl>
    <w:lvl w:ilvl="7" w:tplc="400A0003" w:tentative="1">
      <w:start w:val="1"/>
      <w:numFmt w:val="bullet"/>
      <w:lvlText w:val="o"/>
      <w:lvlJc w:val="left"/>
      <w:pPr>
        <w:ind w:left="6741" w:hanging="360"/>
      </w:pPr>
      <w:rPr>
        <w:rFonts w:ascii="Courier New" w:hAnsi="Courier New" w:cs="Courier New" w:hint="default"/>
      </w:rPr>
    </w:lvl>
    <w:lvl w:ilvl="8" w:tplc="400A0005" w:tentative="1">
      <w:start w:val="1"/>
      <w:numFmt w:val="bullet"/>
      <w:lvlText w:val=""/>
      <w:lvlJc w:val="left"/>
      <w:pPr>
        <w:ind w:left="7461" w:hanging="360"/>
      </w:pPr>
      <w:rPr>
        <w:rFonts w:ascii="Wingdings" w:hAnsi="Wingdings" w:hint="default"/>
      </w:rPr>
    </w:lvl>
  </w:abstractNum>
  <w:abstractNum w:abstractNumId="61" w15:restartNumberingAfterBreak="0">
    <w:nsid w:val="6C5D6F80"/>
    <w:multiLevelType w:val="hybridMultilevel"/>
    <w:tmpl w:val="7E54EE40"/>
    <w:lvl w:ilvl="0" w:tplc="0C0A0019">
      <w:start w:val="1"/>
      <w:numFmt w:val="lowerLetter"/>
      <w:lvlText w:val="%1."/>
      <w:lvlJc w:val="left"/>
      <w:pPr>
        <w:ind w:left="2520" w:hanging="360"/>
      </w:pPr>
    </w:lvl>
    <w:lvl w:ilvl="1" w:tplc="0C0A0019" w:tentative="1">
      <w:start w:val="1"/>
      <w:numFmt w:val="lowerLetter"/>
      <w:lvlText w:val="%2."/>
      <w:lvlJc w:val="left"/>
      <w:pPr>
        <w:ind w:left="3240" w:hanging="360"/>
      </w:pPr>
    </w:lvl>
    <w:lvl w:ilvl="2" w:tplc="0C0A001B" w:tentative="1">
      <w:start w:val="1"/>
      <w:numFmt w:val="lowerRoman"/>
      <w:lvlText w:val="%3."/>
      <w:lvlJc w:val="right"/>
      <w:pPr>
        <w:ind w:left="3960" w:hanging="180"/>
      </w:pPr>
    </w:lvl>
    <w:lvl w:ilvl="3" w:tplc="0C0A000F" w:tentative="1">
      <w:start w:val="1"/>
      <w:numFmt w:val="decimal"/>
      <w:lvlText w:val="%4."/>
      <w:lvlJc w:val="left"/>
      <w:pPr>
        <w:ind w:left="4680" w:hanging="360"/>
      </w:pPr>
    </w:lvl>
    <w:lvl w:ilvl="4" w:tplc="0C0A0019" w:tentative="1">
      <w:start w:val="1"/>
      <w:numFmt w:val="lowerLetter"/>
      <w:lvlText w:val="%5."/>
      <w:lvlJc w:val="left"/>
      <w:pPr>
        <w:ind w:left="5400" w:hanging="360"/>
      </w:pPr>
    </w:lvl>
    <w:lvl w:ilvl="5" w:tplc="0C0A001B" w:tentative="1">
      <w:start w:val="1"/>
      <w:numFmt w:val="lowerRoman"/>
      <w:lvlText w:val="%6."/>
      <w:lvlJc w:val="right"/>
      <w:pPr>
        <w:ind w:left="6120" w:hanging="180"/>
      </w:pPr>
    </w:lvl>
    <w:lvl w:ilvl="6" w:tplc="0C0A000F" w:tentative="1">
      <w:start w:val="1"/>
      <w:numFmt w:val="decimal"/>
      <w:lvlText w:val="%7."/>
      <w:lvlJc w:val="left"/>
      <w:pPr>
        <w:ind w:left="6840" w:hanging="360"/>
      </w:pPr>
    </w:lvl>
    <w:lvl w:ilvl="7" w:tplc="0C0A0019" w:tentative="1">
      <w:start w:val="1"/>
      <w:numFmt w:val="lowerLetter"/>
      <w:lvlText w:val="%8."/>
      <w:lvlJc w:val="left"/>
      <w:pPr>
        <w:ind w:left="7560" w:hanging="360"/>
      </w:pPr>
    </w:lvl>
    <w:lvl w:ilvl="8" w:tplc="0C0A001B" w:tentative="1">
      <w:start w:val="1"/>
      <w:numFmt w:val="lowerRoman"/>
      <w:lvlText w:val="%9."/>
      <w:lvlJc w:val="right"/>
      <w:pPr>
        <w:ind w:left="8280" w:hanging="180"/>
      </w:pPr>
    </w:lvl>
  </w:abstractNum>
  <w:abstractNum w:abstractNumId="62" w15:restartNumberingAfterBreak="0">
    <w:nsid w:val="6D331BE1"/>
    <w:multiLevelType w:val="hybridMultilevel"/>
    <w:tmpl w:val="81E0D764"/>
    <w:lvl w:ilvl="0" w:tplc="34BC7608">
      <w:start w:val="1"/>
      <w:numFmt w:val="lowerLetter"/>
      <w:lvlText w:val="%1."/>
      <w:lvlJc w:val="left"/>
      <w:pPr>
        <w:ind w:left="1778" w:hanging="360"/>
      </w:pPr>
      <w:rPr>
        <w:rFonts w:hint="default"/>
        <w:b w:val="0"/>
        <w:i w:val="0"/>
        <w:color w:val="auto"/>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63" w15:restartNumberingAfterBreak="0">
    <w:nsid w:val="6EE043E4"/>
    <w:multiLevelType w:val="multilevel"/>
    <w:tmpl w:val="6192B3E0"/>
    <w:lvl w:ilvl="0">
      <w:start w:val="3"/>
      <w:numFmt w:val="decimal"/>
      <w:lvlText w:val="%1"/>
      <w:lvlJc w:val="left"/>
      <w:pPr>
        <w:ind w:left="555" w:hanging="555"/>
      </w:pPr>
      <w:rPr>
        <w:rFonts w:hint="default"/>
      </w:rPr>
    </w:lvl>
    <w:lvl w:ilvl="1">
      <w:start w:val="2"/>
      <w:numFmt w:val="decimal"/>
      <w:lvlText w:val="%1.%2"/>
      <w:lvlJc w:val="left"/>
      <w:pPr>
        <w:ind w:left="1275" w:hanging="55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4" w15:restartNumberingAfterBreak="0">
    <w:nsid w:val="73B121DE"/>
    <w:multiLevelType w:val="hybridMultilevel"/>
    <w:tmpl w:val="FEE6436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5" w15:restartNumberingAfterBreak="0">
    <w:nsid w:val="79C70BF5"/>
    <w:multiLevelType w:val="hybridMultilevel"/>
    <w:tmpl w:val="F5CADB56"/>
    <w:lvl w:ilvl="0" w:tplc="400A0017">
      <w:start w:val="1"/>
      <w:numFmt w:val="lowerLetter"/>
      <w:lvlText w:val="%1)"/>
      <w:lvlJc w:val="left"/>
      <w:pPr>
        <w:ind w:left="1648" w:hanging="360"/>
      </w:pPr>
      <w:rPr>
        <w:rFonts w:hint="default"/>
      </w:rPr>
    </w:lvl>
    <w:lvl w:ilvl="1" w:tplc="400A0003" w:tentative="1">
      <w:start w:val="1"/>
      <w:numFmt w:val="bullet"/>
      <w:lvlText w:val="o"/>
      <w:lvlJc w:val="left"/>
      <w:pPr>
        <w:ind w:left="2368" w:hanging="360"/>
      </w:pPr>
      <w:rPr>
        <w:rFonts w:ascii="Courier New" w:hAnsi="Courier New" w:cs="Courier New" w:hint="default"/>
      </w:rPr>
    </w:lvl>
    <w:lvl w:ilvl="2" w:tplc="400A0005" w:tentative="1">
      <w:start w:val="1"/>
      <w:numFmt w:val="bullet"/>
      <w:lvlText w:val=""/>
      <w:lvlJc w:val="left"/>
      <w:pPr>
        <w:ind w:left="3088" w:hanging="360"/>
      </w:pPr>
      <w:rPr>
        <w:rFonts w:ascii="Wingdings" w:hAnsi="Wingdings" w:hint="default"/>
      </w:rPr>
    </w:lvl>
    <w:lvl w:ilvl="3" w:tplc="400A0001" w:tentative="1">
      <w:start w:val="1"/>
      <w:numFmt w:val="bullet"/>
      <w:lvlText w:val=""/>
      <w:lvlJc w:val="left"/>
      <w:pPr>
        <w:ind w:left="3808" w:hanging="360"/>
      </w:pPr>
      <w:rPr>
        <w:rFonts w:ascii="Symbol" w:hAnsi="Symbol" w:hint="default"/>
      </w:rPr>
    </w:lvl>
    <w:lvl w:ilvl="4" w:tplc="400A0003" w:tentative="1">
      <w:start w:val="1"/>
      <w:numFmt w:val="bullet"/>
      <w:lvlText w:val="o"/>
      <w:lvlJc w:val="left"/>
      <w:pPr>
        <w:ind w:left="4528" w:hanging="360"/>
      </w:pPr>
      <w:rPr>
        <w:rFonts w:ascii="Courier New" w:hAnsi="Courier New" w:cs="Courier New" w:hint="default"/>
      </w:rPr>
    </w:lvl>
    <w:lvl w:ilvl="5" w:tplc="400A0005" w:tentative="1">
      <w:start w:val="1"/>
      <w:numFmt w:val="bullet"/>
      <w:lvlText w:val=""/>
      <w:lvlJc w:val="left"/>
      <w:pPr>
        <w:ind w:left="5248" w:hanging="360"/>
      </w:pPr>
      <w:rPr>
        <w:rFonts w:ascii="Wingdings" w:hAnsi="Wingdings" w:hint="default"/>
      </w:rPr>
    </w:lvl>
    <w:lvl w:ilvl="6" w:tplc="400A0001" w:tentative="1">
      <w:start w:val="1"/>
      <w:numFmt w:val="bullet"/>
      <w:lvlText w:val=""/>
      <w:lvlJc w:val="left"/>
      <w:pPr>
        <w:ind w:left="5968" w:hanging="360"/>
      </w:pPr>
      <w:rPr>
        <w:rFonts w:ascii="Symbol" w:hAnsi="Symbol" w:hint="default"/>
      </w:rPr>
    </w:lvl>
    <w:lvl w:ilvl="7" w:tplc="400A0003" w:tentative="1">
      <w:start w:val="1"/>
      <w:numFmt w:val="bullet"/>
      <w:lvlText w:val="o"/>
      <w:lvlJc w:val="left"/>
      <w:pPr>
        <w:ind w:left="6688" w:hanging="360"/>
      </w:pPr>
      <w:rPr>
        <w:rFonts w:ascii="Courier New" w:hAnsi="Courier New" w:cs="Courier New" w:hint="default"/>
      </w:rPr>
    </w:lvl>
    <w:lvl w:ilvl="8" w:tplc="400A0005" w:tentative="1">
      <w:start w:val="1"/>
      <w:numFmt w:val="bullet"/>
      <w:lvlText w:val=""/>
      <w:lvlJc w:val="left"/>
      <w:pPr>
        <w:ind w:left="7408" w:hanging="360"/>
      </w:pPr>
      <w:rPr>
        <w:rFonts w:ascii="Wingdings" w:hAnsi="Wingdings" w:hint="default"/>
      </w:rPr>
    </w:lvl>
  </w:abstractNum>
  <w:abstractNum w:abstractNumId="66" w15:restartNumberingAfterBreak="0">
    <w:nsid w:val="7AF2763D"/>
    <w:multiLevelType w:val="hybridMultilevel"/>
    <w:tmpl w:val="81BEC26C"/>
    <w:lvl w:ilvl="0" w:tplc="34BC7608">
      <w:start w:val="1"/>
      <w:numFmt w:val="lowerLetter"/>
      <w:lvlText w:val="%1."/>
      <w:lvlJc w:val="left"/>
      <w:pPr>
        <w:ind w:left="1170" w:hanging="360"/>
      </w:pPr>
      <w:rPr>
        <w:rFonts w:hint="default"/>
        <w:b w:val="0"/>
        <w:i w:val="0"/>
        <w:color w:val="auto"/>
      </w:rPr>
    </w:lvl>
    <w:lvl w:ilvl="1" w:tplc="0C0A0019" w:tentative="1">
      <w:start w:val="1"/>
      <w:numFmt w:val="lowerLetter"/>
      <w:lvlText w:val="%2."/>
      <w:lvlJc w:val="left"/>
      <w:pPr>
        <w:ind w:left="1890" w:hanging="360"/>
      </w:pPr>
    </w:lvl>
    <w:lvl w:ilvl="2" w:tplc="0C0A001B" w:tentative="1">
      <w:start w:val="1"/>
      <w:numFmt w:val="lowerRoman"/>
      <w:lvlText w:val="%3."/>
      <w:lvlJc w:val="right"/>
      <w:pPr>
        <w:ind w:left="2610" w:hanging="180"/>
      </w:pPr>
    </w:lvl>
    <w:lvl w:ilvl="3" w:tplc="0C0A000F" w:tentative="1">
      <w:start w:val="1"/>
      <w:numFmt w:val="decimal"/>
      <w:lvlText w:val="%4."/>
      <w:lvlJc w:val="left"/>
      <w:pPr>
        <w:ind w:left="3330" w:hanging="360"/>
      </w:pPr>
    </w:lvl>
    <w:lvl w:ilvl="4" w:tplc="0C0A0019" w:tentative="1">
      <w:start w:val="1"/>
      <w:numFmt w:val="lowerLetter"/>
      <w:lvlText w:val="%5."/>
      <w:lvlJc w:val="left"/>
      <w:pPr>
        <w:ind w:left="4050" w:hanging="360"/>
      </w:pPr>
    </w:lvl>
    <w:lvl w:ilvl="5" w:tplc="0C0A001B" w:tentative="1">
      <w:start w:val="1"/>
      <w:numFmt w:val="lowerRoman"/>
      <w:lvlText w:val="%6."/>
      <w:lvlJc w:val="right"/>
      <w:pPr>
        <w:ind w:left="4770" w:hanging="180"/>
      </w:pPr>
    </w:lvl>
    <w:lvl w:ilvl="6" w:tplc="0C0A000F" w:tentative="1">
      <w:start w:val="1"/>
      <w:numFmt w:val="decimal"/>
      <w:lvlText w:val="%7."/>
      <w:lvlJc w:val="left"/>
      <w:pPr>
        <w:ind w:left="5490" w:hanging="360"/>
      </w:pPr>
    </w:lvl>
    <w:lvl w:ilvl="7" w:tplc="0C0A0019" w:tentative="1">
      <w:start w:val="1"/>
      <w:numFmt w:val="lowerLetter"/>
      <w:lvlText w:val="%8."/>
      <w:lvlJc w:val="left"/>
      <w:pPr>
        <w:ind w:left="6210" w:hanging="360"/>
      </w:pPr>
    </w:lvl>
    <w:lvl w:ilvl="8" w:tplc="0C0A001B" w:tentative="1">
      <w:start w:val="1"/>
      <w:numFmt w:val="lowerRoman"/>
      <w:lvlText w:val="%9."/>
      <w:lvlJc w:val="right"/>
      <w:pPr>
        <w:ind w:left="6930" w:hanging="180"/>
      </w:pPr>
    </w:lvl>
  </w:abstractNum>
  <w:abstractNum w:abstractNumId="67" w15:restartNumberingAfterBreak="0">
    <w:nsid w:val="7CCD2037"/>
    <w:multiLevelType w:val="multilevel"/>
    <w:tmpl w:val="1C6CA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FB46789"/>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31"/>
  </w:num>
  <w:num w:numId="3">
    <w:abstractNumId w:val="66"/>
  </w:num>
  <w:num w:numId="4">
    <w:abstractNumId w:val="62"/>
  </w:num>
  <w:num w:numId="5">
    <w:abstractNumId w:val="26"/>
  </w:num>
  <w:num w:numId="6">
    <w:abstractNumId w:val="31"/>
  </w:num>
  <w:num w:numId="7">
    <w:abstractNumId w:val="9"/>
  </w:num>
  <w:num w:numId="8">
    <w:abstractNumId w:val="12"/>
  </w:num>
  <w:num w:numId="9">
    <w:abstractNumId w:val="61"/>
  </w:num>
  <w:num w:numId="10">
    <w:abstractNumId w:val="36"/>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27"/>
  </w:num>
  <w:num w:numId="14">
    <w:abstractNumId w:val="14"/>
  </w:num>
  <w:num w:numId="15">
    <w:abstractNumId w:val="65"/>
  </w:num>
  <w:num w:numId="16">
    <w:abstractNumId w:val="56"/>
  </w:num>
  <w:num w:numId="17">
    <w:abstractNumId w:val="52"/>
  </w:num>
  <w:num w:numId="18">
    <w:abstractNumId w:val="41"/>
  </w:num>
  <w:num w:numId="19">
    <w:abstractNumId w:val="51"/>
  </w:num>
  <w:num w:numId="20">
    <w:abstractNumId w:val="40"/>
  </w:num>
  <w:num w:numId="21">
    <w:abstractNumId w:val="57"/>
  </w:num>
  <w:num w:numId="22">
    <w:abstractNumId w:val="8"/>
  </w:num>
  <w:num w:numId="23">
    <w:abstractNumId w:val="47"/>
  </w:num>
  <w:num w:numId="24">
    <w:abstractNumId w:val="45"/>
  </w:num>
  <w:num w:numId="25">
    <w:abstractNumId w:val="22"/>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3"/>
  </w:num>
  <w:num w:numId="29">
    <w:abstractNumId w:val="2"/>
  </w:num>
  <w:num w:numId="30">
    <w:abstractNumId w:val="46"/>
  </w:num>
  <w:num w:numId="31">
    <w:abstractNumId w:val="38"/>
  </w:num>
  <w:num w:numId="32">
    <w:abstractNumId w:val="17"/>
  </w:num>
  <w:num w:numId="33">
    <w:abstractNumId w:val="67"/>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19"/>
  </w:num>
  <w:num w:numId="37">
    <w:abstractNumId w:val="55"/>
  </w:num>
  <w:num w:numId="38">
    <w:abstractNumId w:val="55"/>
    <w:lvlOverride w:ilvl="0">
      <w:lvl w:ilvl="0">
        <w:start w:val="1"/>
        <w:numFmt w:val="decimal"/>
        <w:lvlText w:val="%1."/>
        <w:lvlJc w:val="left"/>
        <w:pPr>
          <w:tabs>
            <w:tab w:val="num" w:pos="720"/>
          </w:tabs>
          <w:ind w:left="720" w:hanging="360"/>
        </w:pPr>
        <w:rPr>
          <w:rFonts w:hint="default"/>
          <w:b/>
          <w:i w:val="0"/>
        </w:rPr>
      </w:lvl>
    </w:lvlOverride>
    <w:lvlOverride w:ilvl="1">
      <w:lvl w:ilvl="1">
        <w:start w:val="1"/>
        <w:numFmt w:val="decimal"/>
        <w:isLgl/>
        <w:lvlText w:val="%1.%2"/>
        <w:lvlJc w:val="left"/>
        <w:pPr>
          <w:ind w:left="987" w:hanging="420"/>
        </w:pPr>
        <w:rPr>
          <w:rFonts w:hint="default"/>
        </w:rPr>
      </w:lvl>
    </w:lvlOverride>
    <w:lvlOverride w:ilvl="2">
      <w:lvl w:ilvl="2">
        <w:start w:val="1"/>
        <w:numFmt w:val="bullet"/>
        <w:lvlText w:val=""/>
        <w:lvlJc w:val="left"/>
        <w:pPr>
          <w:ind w:left="1494" w:hanging="720"/>
        </w:pPr>
        <w:rPr>
          <w:rFonts w:ascii="Symbol" w:hAnsi="Symbol" w:hint="default"/>
        </w:rPr>
      </w:lvl>
    </w:lvlOverride>
    <w:lvlOverride w:ilvl="3">
      <w:lvl w:ilvl="3">
        <w:start w:val="1"/>
        <w:numFmt w:val="decimal"/>
        <w:isLgl/>
        <w:lvlText w:val="%1.%2.%3.%4"/>
        <w:lvlJc w:val="left"/>
        <w:pPr>
          <w:ind w:left="1701" w:hanging="720"/>
        </w:pPr>
        <w:rPr>
          <w:rFonts w:hint="default"/>
        </w:rPr>
      </w:lvl>
    </w:lvlOverride>
    <w:lvlOverride w:ilvl="4">
      <w:lvl w:ilvl="4">
        <w:start w:val="1"/>
        <w:numFmt w:val="decimal"/>
        <w:isLgl/>
        <w:lvlText w:val="%1.%2.%3.%4.%5"/>
        <w:lvlJc w:val="left"/>
        <w:pPr>
          <w:ind w:left="2268" w:hanging="1080"/>
        </w:pPr>
        <w:rPr>
          <w:rFonts w:hint="default"/>
        </w:rPr>
      </w:lvl>
    </w:lvlOverride>
    <w:lvlOverride w:ilvl="5">
      <w:lvl w:ilvl="5">
        <w:start w:val="1"/>
        <w:numFmt w:val="decimal"/>
        <w:isLgl/>
        <w:lvlText w:val="%1.%2.%3.%4.%5.%6"/>
        <w:lvlJc w:val="left"/>
        <w:pPr>
          <w:ind w:left="2475" w:hanging="1080"/>
        </w:pPr>
        <w:rPr>
          <w:rFonts w:hint="default"/>
        </w:rPr>
      </w:lvl>
    </w:lvlOverride>
    <w:lvlOverride w:ilvl="6">
      <w:lvl w:ilvl="6">
        <w:start w:val="1"/>
        <w:numFmt w:val="decimal"/>
        <w:isLgl/>
        <w:lvlText w:val="%1.%2.%3.%4.%5.%6.%7"/>
        <w:lvlJc w:val="left"/>
        <w:pPr>
          <w:ind w:left="3042" w:hanging="1440"/>
        </w:pPr>
        <w:rPr>
          <w:rFonts w:hint="default"/>
        </w:rPr>
      </w:lvl>
    </w:lvlOverride>
    <w:lvlOverride w:ilvl="7">
      <w:lvl w:ilvl="7">
        <w:start w:val="1"/>
        <w:numFmt w:val="decimal"/>
        <w:isLgl/>
        <w:lvlText w:val="%1.%2.%3.%4.%5.%6.%7.%8"/>
        <w:lvlJc w:val="left"/>
        <w:pPr>
          <w:ind w:left="3249" w:hanging="1440"/>
        </w:pPr>
        <w:rPr>
          <w:rFonts w:hint="default"/>
        </w:rPr>
      </w:lvl>
    </w:lvlOverride>
    <w:lvlOverride w:ilvl="8">
      <w:lvl w:ilvl="8">
        <w:start w:val="1"/>
        <w:numFmt w:val="decimal"/>
        <w:isLgl/>
        <w:lvlText w:val="%1.%2.%3.%4.%5.%6.%7.%8.%9"/>
        <w:lvlJc w:val="left"/>
        <w:pPr>
          <w:ind w:left="3816" w:hanging="1800"/>
        </w:pPr>
        <w:rPr>
          <w:rFonts w:hint="default"/>
        </w:rPr>
      </w:lvl>
    </w:lvlOverride>
  </w:num>
  <w:num w:numId="39">
    <w:abstractNumId w:val="60"/>
  </w:num>
  <w:num w:numId="40">
    <w:abstractNumId w:val="20"/>
  </w:num>
  <w:num w:numId="41">
    <w:abstractNumId w:val="54"/>
  </w:num>
  <w:num w:numId="42">
    <w:abstractNumId w:val="33"/>
  </w:num>
  <w:num w:numId="43">
    <w:abstractNumId w:val="1"/>
  </w:num>
  <w:num w:numId="44">
    <w:abstractNumId w:val="37"/>
  </w:num>
  <w:num w:numId="45">
    <w:abstractNumId w:val="54"/>
    <w:lvlOverride w:ilvl="0">
      <w:startOverride w:val="1"/>
    </w:lvlOverride>
  </w:num>
  <w:num w:numId="46">
    <w:abstractNumId w:val="54"/>
    <w:lvlOverride w:ilvl="0">
      <w:startOverride w:val="1"/>
    </w:lvlOverride>
  </w:num>
  <w:num w:numId="47">
    <w:abstractNumId w:val="5"/>
  </w:num>
  <w:num w:numId="48">
    <w:abstractNumId w:val="34"/>
  </w:num>
  <w:num w:numId="49">
    <w:abstractNumId w:val="39"/>
  </w:num>
  <w:num w:numId="50">
    <w:abstractNumId w:val="35"/>
  </w:num>
  <w:num w:numId="51">
    <w:abstractNumId w:val="21"/>
  </w:num>
  <w:num w:numId="52">
    <w:abstractNumId w:val="0"/>
  </w:num>
  <w:num w:numId="53">
    <w:abstractNumId w:val="43"/>
  </w:num>
  <w:num w:numId="54">
    <w:abstractNumId w:val="13"/>
  </w:num>
  <w:num w:numId="55">
    <w:abstractNumId w:val="6"/>
  </w:num>
  <w:num w:numId="56">
    <w:abstractNumId w:val="30"/>
  </w:num>
  <w:num w:numId="57">
    <w:abstractNumId w:val="11"/>
  </w:num>
  <w:num w:numId="58">
    <w:abstractNumId w:val="59"/>
  </w:num>
  <w:num w:numId="59">
    <w:abstractNumId w:val="42"/>
  </w:num>
  <w:num w:numId="60">
    <w:abstractNumId w:val="49"/>
  </w:num>
  <w:num w:numId="61">
    <w:abstractNumId w:val="10"/>
  </w:num>
  <w:num w:numId="62">
    <w:abstractNumId w:val="16"/>
  </w:num>
  <w:num w:numId="63">
    <w:abstractNumId w:val="68"/>
  </w:num>
  <w:num w:numId="64">
    <w:abstractNumId w:val="15"/>
  </w:num>
  <w:num w:numId="65">
    <w:abstractNumId w:val="50"/>
  </w:num>
  <w:num w:numId="66">
    <w:abstractNumId w:val="63"/>
  </w:num>
  <w:num w:numId="67">
    <w:abstractNumId w:val="24"/>
  </w:num>
  <w:num w:numId="68">
    <w:abstractNumId w:val="44"/>
  </w:num>
  <w:num w:numId="69">
    <w:abstractNumId w:val="28"/>
  </w:num>
  <w:num w:numId="70">
    <w:abstractNumId w:val="18"/>
  </w:num>
  <w:num w:numId="71">
    <w:abstractNumId w:val="4"/>
  </w:num>
  <w:num w:numId="72">
    <w:abstractNumId w:val="58"/>
  </w:num>
  <w:num w:numId="73">
    <w:abstractNumId w:val="32"/>
  </w:num>
  <w:num w:numId="74">
    <w:abstractNumId w:val="64"/>
  </w:num>
  <w:num w:numId="75">
    <w:abstractNumId w:val="25"/>
  </w:num>
  <w:num w:numId="76">
    <w:abstractNumId w:val="48"/>
  </w:num>
  <w:num w:numId="77">
    <w:abstractNumId w:val="53"/>
  </w:num>
  <w:num w:numId="78">
    <w:abstractNumId w:val="2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FFA"/>
    <w:rsid w:val="00000502"/>
    <w:rsid w:val="000062F4"/>
    <w:rsid w:val="00006DB6"/>
    <w:rsid w:val="00010949"/>
    <w:rsid w:val="00011188"/>
    <w:rsid w:val="00011ABA"/>
    <w:rsid w:val="000128E2"/>
    <w:rsid w:val="0001371B"/>
    <w:rsid w:val="00015844"/>
    <w:rsid w:val="000207EE"/>
    <w:rsid w:val="000227D2"/>
    <w:rsid w:val="0002462F"/>
    <w:rsid w:val="000251B5"/>
    <w:rsid w:val="00026066"/>
    <w:rsid w:val="00030502"/>
    <w:rsid w:val="000316D0"/>
    <w:rsid w:val="00036221"/>
    <w:rsid w:val="0004094D"/>
    <w:rsid w:val="00045D91"/>
    <w:rsid w:val="000466BC"/>
    <w:rsid w:val="0005098A"/>
    <w:rsid w:val="000524B1"/>
    <w:rsid w:val="000538E0"/>
    <w:rsid w:val="00053FB7"/>
    <w:rsid w:val="00054CB9"/>
    <w:rsid w:val="000550A1"/>
    <w:rsid w:val="00055508"/>
    <w:rsid w:val="00060A35"/>
    <w:rsid w:val="00060B7E"/>
    <w:rsid w:val="00061205"/>
    <w:rsid w:val="00062631"/>
    <w:rsid w:val="00062AC2"/>
    <w:rsid w:val="00064F73"/>
    <w:rsid w:val="00070016"/>
    <w:rsid w:val="000730A3"/>
    <w:rsid w:val="00074097"/>
    <w:rsid w:val="0008001E"/>
    <w:rsid w:val="00080B62"/>
    <w:rsid w:val="00081E33"/>
    <w:rsid w:val="00084AFC"/>
    <w:rsid w:val="000851D8"/>
    <w:rsid w:val="000869CA"/>
    <w:rsid w:val="00087276"/>
    <w:rsid w:val="000900A3"/>
    <w:rsid w:val="00090693"/>
    <w:rsid w:val="00090AE7"/>
    <w:rsid w:val="00092013"/>
    <w:rsid w:val="00095353"/>
    <w:rsid w:val="000A506F"/>
    <w:rsid w:val="000B0FD4"/>
    <w:rsid w:val="000B31C6"/>
    <w:rsid w:val="000B606B"/>
    <w:rsid w:val="000B6072"/>
    <w:rsid w:val="000B7ECE"/>
    <w:rsid w:val="000C0CF6"/>
    <w:rsid w:val="000C39A1"/>
    <w:rsid w:val="000D0CA1"/>
    <w:rsid w:val="000D0DB3"/>
    <w:rsid w:val="000D25D4"/>
    <w:rsid w:val="000D6014"/>
    <w:rsid w:val="000E1207"/>
    <w:rsid w:val="000E5CAC"/>
    <w:rsid w:val="000F07CD"/>
    <w:rsid w:val="000F382C"/>
    <w:rsid w:val="000F54C6"/>
    <w:rsid w:val="000F65C1"/>
    <w:rsid w:val="000F66CF"/>
    <w:rsid w:val="0010063A"/>
    <w:rsid w:val="001011D6"/>
    <w:rsid w:val="001016EF"/>
    <w:rsid w:val="00101DEC"/>
    <w:rsid w:val="00102470"/>
    <w:rsid w:val="00110AD0"/>
    <w:rsid w:val="00111E15"/>
    <w:rsid w:val="001149EE"/>
    <w:rsid w:val="00114AE4"/>
    <w:rsid w:val="00120DE2"/>
    <w:rsid w:val="0012175E"/>
    <w:rsid w:val="00123BF5"/>
    <w:rsid w:val="00125391"/>
    <w:rsid w:val="001279D9"/>
    <w:rsid w:val="001308BE"/>
    <w:rsid w:val="001323E9"/>
    <w:rsid w:val="001403F4"/>
    <w:rsid w:val="00144B87"/>
    <w:rsid w:val="001458C9"/>
    <w:rsid w:val="00147645"/>
    <w:rsid w:val="00147C65"/>
    <w:rsid w:val="00152261"/>
    <w:rsid w:val="001620C2"/>
    <w:rsid w:val="00162B31"/>
    <w:rsid w:val="00177DA9"/>
    <w:rsid w:val="00181486"/>
    <w:rsid w:val="001817C5"/>
    <w:rsid w:val="00183A69"/>
    <w:rsid w:val="00190CDE"/>
    <w:rsid w:val="001921A0"/>
    <w:rsid w:val="00192EAC"/>
    <w:rsid w:val="001A0A35"/>
    <w:rsid w:val="001A1D69"/>
    <w:rsid w:val="001A24D1"/>
    <w:rsid w:val="001A2B35"/>
    <w:rsid w:val="001A2BD2"/>
    <w:rsid w:val="001A32C7"/>
    <w:rsid w:val="001A3F4B"/>
    <w:rsid w:val="001B0468"/>
    <w:rsid w:val="001B17B8"/>
    <w:rsid w:val="001B3E0A"/>
    <w:rsid w:val="001B3E52"/>
    <w:rsid w:val="001B5C53"/>
    <w:rsid w:val="001B7B76"/>
    <w:rsid w:val="001C02A5"/>
    <w:rsid w:val="001C0E10"/>
    <w:rsid w:val="001C288F"/>
    <w:rsid w:val="001C7138"/>
    <w:rsid w:val="001C7DE8"/>
    <w:rsid w:val="001D0CCF"/>
    <w:rsid w:val="001D10A5"/>
    <w:rsid w:val="001D1E0E"/>
    <w:rsid w:val="001D25FD"/>
    <w:rsid w:val="001E18B8"/>
    <w:rsid w:val="001E4D22"/>
    <w:rsid w:val="001E610B"/>
    <w:rsid w:val="001F1D41"/>
    <w:rsid w:val="001F1F0E"/>
    <w:rsid w:val="002007CD"/>
    <w:rsid w:val="002008DA"/>
    <w:rsid w:val="002019A6"/>
    <w:rsid w:val="00203A36"/>
    <w:rsid w:val="00203B3E"/>
    <w:rsid w:val="00204F7E"/>
    <w:rsid w:val="00205FB9"/>
    <w:rsid w:val="002108CF"/>
    <w:rsid w:val="00213349"/>
    <w:rsid w:val="00213B19"/>
    <w:rsid w:val="0021503A"/>
    <w:rsid w:val="00215426"/>
    <w:rsid w:val="002176FA"/>
    <w:rsid w:val="002178A9"/>
    <w:rsid w:val="002219C0"/>
    <w:rsid w:val="00222A27"/>
    <w:rsid w:val="00224775"/>
    <w:rsid w:val="00225EB4"/>
    <w:rsid w:val="00226EF8"/>
    <w:rsid w:val="00230839"/>
    <w:rsid w:val="00230C20"/>
    <w:rsid w:val="00232921"/>
    <w:rsid w:val="00235184"/>
    <w:rsid w:val="00240AE2"/>
    <w:rsid w:val="00241358"/>
    <w:rsid w:val="002417E9"/>
    <w:rsid w:val="00244BA6"/>
    <w:rsid w:val="00244F9C"/>
    <w:rsid w:val="002470F2"/>
    <w:rsid w:val="0024750E"/>
    <w:rsid w:val="002502A7"/>
    <w:rsid w:val="00251D70"/>
    <w:rsid w:val="002527FC"/>
    <w:rsid w:val="0025356B"/>
    <w:rsid w:val="002543FF"/>
    <w:rsid w:val="00255F36"/>
    <w:rsid w:val="00257746"/>
    <w:rsid w:val="00260689"/>
    <w:rsid w:val="00265C12"/>
    <w:rsid w:val="00266204"/>
    <w:rsid w:val="00267339"/>
    <w:rsid w:val="002679E1"/>
    <w:rsid w:val="002724D0"/>
    <w:rsid w:val="0027476A"/>
    <w:rsid w:val="0028533E"/>
    <w:rsid w:val="0028645A"/>
    <w:rsid w:val="00286570"/>
    <w:rsid w:val="002920FD"/>
    <w:rsid w:val="00295580"/>
    <w:rsid w:val="00296309"/>
    <w:rsid w:val="002971FF"/>
    <w:rsid w:val="002977C3"/>
    <w:rsid w:val="002A2C0F"/>
    <w:rsid w:val="002A32E5"/>
    <w:rsid w:val="002A34FA"/>
    <w:rsid w:val="002A57A8"/>
    <w:rsid w:val="002A6F1D"/>
    <w:rsid w:val="002B12A5"/>
    <w:rsid w:val="002B14C3"/>
    <w:rsid w:val="002B1A16"/>
    <w:rsid w:val="002B1C2D"/>
    <w:rsid w:val="002B244A"/>
    <w:rsid w:val="002B6006"/>
    <w:rsid w:val="002B7A8C"/>
    <w:rsid w:val="002C7E6D"/>
    <w:rsid w:val="002D02A5"/>
    <w:rsid w:val="002D0987"/>
    <w:rsid w:val="002D1E71"/>
    <w:rsid w:val="002D3CDF"/>
    <w:rsid w:val="002D48DC"/>
    <w:rsid w:val="002D567E"/>
    <w:rsid w:val="002D7C07"/>
    <w:rsid w:val="002E0680"/>
    <w:rsid w:val="002E24CB"/>
    <w:rsid w:val="002E363B"/>
    <w:rsid w:val="002E68A2"/>
    <w:rsid w:val="002F6DC3"/>
    <w:rsid w:val="00303E18"/>
    <w:rsid w:val="0030432B"/>
    <w:rsid w:val="00305FB8"/>
    <w:rsid w:val="00306902"/>
    <w:rsid w:val="00310DE0"/>
    <w:rsid w:val="003119EA"/>
    <w:rsid w:val="00311F12"/>
    <w:rsid w:val="00313722"/>
    <w:rsid w:val="00316B61"/>
    <w:rsid w:val="00317302"/>
    <w:rsid w:val="003201D7"/>
    <w:rsid w:val="003268FE"/>
    <w:rsid w:val="00326A9C"/>
    <w:rsid w:val="00332694"/>
    <w:rsid w:val="003340A2"/>
    <w:rsid w:val="00334BBC"/>
    <w:rsid w:val="00335B4C"/>
    <w:rsid w:val="00343458"/>
    <w:rsid w:val="00344AF7"/>
    <w:rsid w:val="00347A66"/>
    <w:rsid w:val="0035157B"/>
    <w:rsid w:val="00351A4E"/>
    <w:rsid w:val="0035298C"/>
    <w:rsid w:val="00354700"/>
    <w:rsid w:val="003603CF"/>
    <w:rsid w:val="003619B8"/>
    <w:rsid w:val="00365E36"/>
    <w:rsid w:val="003709B0"/>
    <w:rsid w:val="003715B2"/>
    <w:rsid w:val="00371ECC"/>
    <w:rsid w:val="00372742"/>
    <w:rsid w:val="00375ADF"/>
    <w:rsid w:val="003773D7"/>
    <w:rsid w:val="00380F6B"/>
    <w:rsid w:val="0038581D"/>
    <w:rsid w:val="0038638D"/>
    <w:rsid w:val="00390E76"/>
    <w:rsid w:val="00390EE5"/>
    <w:rsid w:val="003910D1"/>
    <w:rsid w:val="003911A2"/>
    <w:rsid w:val="00392365"/>
    <w:rsid w:val="003979A5"/>
    <w:rsid w:val="00397FA0"/>
    <w:rsid w:val="003A085B"/>
    <w:rsid w:val="003A3CEC"/>
    <w:rsid w:val="003B46A9"/>
    <w:rsid w:val="003C1505"/>
    <w:rsid w:val="003C3680"/>
    <w:rsid w:val="003C456D"/>
    <w:rsid w:val="003D1CFF"/>
    <w:rsid w:val="003D2640"/>
    <w:rsid w:val="003D43B5"/>
    <w:rsid w:val="003D4580"/>
    <w:rsid w:val="003D5C96"/>
    <w:rsid w:val="003D5E39"/>
    <w:rsid w:val="003E381B"/>
    <w:rsid w:val="003E75DF"/>
    <w:rsid w:val="003F2339"/>
    <w:rsid w:val="003F2392"/>
    <w:rsid w:val="003F29B7"/>
    <w:rsid w:val="003F400D"/>
    <w:rsid w:val="004019D5"/>
    <w:rsid w:val="00403D88"/>
    <w:rsid w:val="004049FC"/>
    <w:rsid w:val="00405942"/>
    <w:rsid w:val="0040761D"/>
    <w:rsid w:val="00413DBA"/>
    <w:rsid w:val="00415257"/>
    <w:rsid w:val="00421617"/>
    <w:rsid w:val="00424684"/>
    <w:rsid w:val="00425D1D"/>
    <w:rsid w:val="00426701"/>
    <w:rsid w:val="004272AD"/>
    <w:rsid w:val="0043106F"/>
    <w:rsid w:val="004412C9"/>
    <w:rsid w:val="00441FC7"/>
    <w:rsid w:val="004433E0"/>
    <w:rsid w:val="00444B23"/>
    <w:rsid w:val="004452C5"/>
    <w:rsid w:val="00451F59"/>
    <w:rsid w:val="004525BC"/>
    <w:rsid w:val="00453BEC"/>
    <w:rsid w:val="00454F10"/>
    <w:rsid w:val="00457D32"/>
    <w:rsid w:val="0046381C"/>
    <w:rsid w:val="004644C2"/>
    <w:rsid w:val="004654AB"/>
    <w:rsid w:val="00475E58"/>
    <w:rsid w:val="00476F82"/>
    <w:rsid w:val="00481208"/>
    <w:rsid w:val="00485ADE"/>
    <w:rsid w:val="00485D5E"/>
    <w:rsid w:val="00486A4D"/>
    <w:rsid w:val="00487FC3"/>
    <w:rsid w:val="00490DDD"/>
    <w:rsid w:val="00490F10"/>
    <w:rsid w:val="004933E1"/>
    <w:rsid w:val="0049360E"/>
    <w:rsid w:val="00494118"/>
    <w:rsid w:val="00495A98"/>
    <w:rsid w:val="00496448"/>
    <w:rsid w:val="00497F56"/>
    <w:rsid w:val="004A0276"/>
    <w:rsid w:val="004A09AF"/>
    <w:rsid w:val="004A1738"/>
    <w:rsid w:val="004A40B2"/>
    <w:rsid w:val="004A4E79"/>
    <w:rsid w:val="004A5A2A"/>
    <w:rsid w:val="004A652C"/>
    <w:rsid w:val="004A786F"/>
    <w:rsid w:val="004B1422"/>
    <w:rsid w:val="004C1603"/>
    <w:rsid w:val="004C1C9F"/>
    <w:rsid w:val="004C1FCF"/>
    <w:rsid w:val="004C36E0"/>
    <w:rsid w:val="004C4C24"/>
    <w:rsid w:val="004C5640"/>
    <w:rsid w:val="004C7193"/>
    <w:rsid w:val="004D46B3"/>
    <w:rsid w:val="004E2821"/>
    <w:rsid w:val="004E5C6E"/>
    <w:rsid w:val="004E6635"/>
    <w:rsid w:val="004F054C"/>
    <w:rsid w:val="004F0B49"/>
    <w:rsid w:val="004F3B1D"/>
    <w:rsid w:val="00503686"/>
    <w:rsid w:val="005060EE"/>
    <w:rsid w:val="00507F96"/>
    <w:rsid w:val="00511D7A"/>
    <w:rsid w:val="00511F70"/>
    <w:rsid w:val="00513046"/>
    <w:rsid w:val="0051583E"/>
    <w:rsid w:val="00515CC9"/>
    <w:rsid w:val="00517D1C"/>
    <w:rsid w:val="005205F6"/>
    <w:rsid w:val="00520619"/>
    <w:rsid w:val="00520F44"/>
    <w:rsid w:val="00526D55"/>
    <w:rsid w:val="0053191A"/>
    <w:rsid w:val="005320EA"/>
    <w:rsid w:val="00532A97"/>
    <w:rsid w:val="00535CF8"/>
    <w:rsid w:val="0053743C"/>
    <w:rsid w:val="005376F6"/>
    <w:rsid w:val="00537FFA"/>
    <w:rsid w:val="0054136D"/>
    <w:rsid w:val="005431F1"/>
    <w:rsid w:val="00543633"/>
    <w:rsid w:val="005472FF"/>
    <w:rsid w:val="00547E13"/>
    <w:rsid w:val="005531DF"/>
    <w:rsid w:val="00554753"/>
    <w:rsid w:val="005569EA"/>
    <w:rsid w:val="00556C5C"/>
    <w:rsid w:val="00560389"/>
    <w:rsid w:val="005628E3"/>
    <w:rsid w:val="00563747"/>
    <w:rsid w:val="00567E3A"/>
    <w:rsid w:val="005738F7"/>
    <w:rsid w:val="00582B49"/>
    <w:rsid w:val="00584B4B"/>
    <w:rsid w:val="005954FD"/>
    <w:rsid w:val="00596991"/>
    <w:rsid w:val="00596A34"/>
    <w:rsid w:val="00596D86"/>
    <w:rsid w:val="005A134E"/>
    <w:rsid w:val="005A1BCB"/>
    <w:rsid w:val="005A2791"/>
    <w:rsid w:val="005B0EEC"/>
    <w:rsid w:val="005C0AF2"/>
    <w:rsid w:val="005C10BD"/>
    <w:rsid w:val="005C16A9"/>
    <w:rsid w:val="005C3A54"/>
    <w:rsid w:val="005C4562"/>
    <w:rsid w:val="005C5FF9"/>
    <w:rsid w:val="005C6031"/>
    <w:rsid w:val="005C7F0D"/>
    <w:rsid w:val="005D4205"/>
    <w:rsid w:val="005D6C21"/>
    <w:rsid w:val="005E2E2C"/>
    <w:rsid w:val="005F0463"/>
    <w:rsid w:val="005F0D55"/>
    <w:rsid w:val="005F1519"/>
    <w:rsid w:val="005F1842"/>
    <w:rsid w:val="005F3C68"/>
    <w:rsid w:val="005F7770"/>
    <w:rsid w:val="00600646"/>
    <w:rsid w:val="00603874"/>
    <w:rsid w:val="00604B52"/>
    <w:rsid w:val="00622320"/>
    <w:rsid w:val="006254CE"/>
    <w:rsid w:val="00630899"/>
    <w:rsid w:val="006308E5"/>
    <w:rsid w:val="00633511"/>
    <w:rsid w:val="00636901"/>
    <w:rsid w:val="00636BB6"/>
    <w:rsid w:val="006440DC"/>
    <w:rsid w:val="00645AE6"/>
    <w:rsid w:val="00647E37"/>
    <w:rsid w:val="00651CA2"/>
    <w:rsid w:val="00651DC1"/>
    <w:rsid w:val="00653540"/>
    <w:rsid w:val="006638EE"/>
    <w:rsid w:val="006651B2"/>
    <w:rsid w:val="00672063"/>
    <w:rsid w:val="00672150"/>
    <w:rsid w:val="00675A5B"/>
    <w:rsid w:val="0067778B"/>
    <w:rsid w:val="00690C3D"/>
    <w:rsid w:val="00691259"/>
    <w:rsid w:val="00693897"/>
    <w:rsid w:val="006946BB"/>
    <w:rsid w:val="0069601A"/>
    <w:rsid w:val="00696BA6"/>
    <w:rsid w:val="00696DAA"/>
    <w:rsid w:val="006A0239"/>
    <w:rsid w:val="006A05B8"/>
    <w:rsid w:val="006A2137"/>
    <w:rsid w:val="006A405C"/>
    <w:rsid w:val="006B64CE"/>
    <w:rsid w:val="006C0521"/>
    <w:rsid w:val="006C19FE"/>
    <w:rsid w:val="006C7393"/>
    <w:rsid w:val="006C7C08"/>
    <w:rsid w:val="006D171D"/>
    <w:rsid w:val="006D17B2"/>
    <w:rsid w:val="006D7DA0"/>
    <w:rsid w:val="006E2C5C"/>
    <w:rsid w:val="006F11FF"/>
    <w:rsid w:val="006F1476"/>
    <w:rsid w:val="0070255D"/>
    <w:rsid w:val="00702B36"/>
    <w:rsid w:val="007047A5"/>
    <w:rsid w:val="00710B8C"/>
    <w:rsid w:val="00712FC3"/>
    <w:rsid w:val="00726D14"/>
    <w:rsid w:val="0073497F"/>
    <w:rsid w:val="00735145"/>
    <w:rsid w:val="00737584"/>
    <w:rsid w:val="00743606"/>
    <w:rsid w:val="00747ACA"/>
    <w:rsid w:val="00750013"/>
    <w:rsid w:val="007515E2"/>
    <w:rsid w:val="00762376"/>
    <w:rsid w:val="00766EB7"/>
    <w:rsid w:val="00767DA6"/>
    <w:rsid w:val="00771991"/>
    <w:rsid w:val="00772E0E"/>
    <w:rsid w:val="00773C5D"/>
    <w:rsid w:val="007767CA"/>
    <w:rsid w:val="00781E95"/>
    <w:rsid w:val="00782D71"/>
    <w:rsid w:val="007906A7"/>
    <w:rsid w:val="00793603"/>
    <w:rsid w:val="0079479F"/>
    <w:rsid w:val="0079540D"/>
    <w:rsid w:val="0079601A"/>
    <w:rsid w:val="007968FC"/>
    <w:rsid w:val="007A1F4F"/>
    <w:rsid w:val="007A4267"/>
    <w:rsid w:val="007A4557"/>
    <w:rsid w:val="007B18DF"/>
    <w:rsid w:val="007B2413"/>
    <w:rsid w:val="007B2B45"/>
    <w:rsid w:val="007B6EA5"/>
    <w:rsid w:val="007C64F5"/>
    <w:rsid w:val="007D3F1E"/>
    <w:rsid w:val="007D5B02"/>
    <w:rsid w:val="007D5C98"/>
    <w:rsid w:val="007D6119"/>
    <w:rsid w:val="007E4DA5"/>
    <w:rsid w:val="007F11E5"/>
    <w:rsid w:val="007F51AC"/>
    <w:rsid w:val="007F597E"/>
    <w:rsid w:val="008042CA"/>
    <w:rsid w:val="0081329D"/>
    <w:rsid w:val="00813AC9"/>
    <w:rsid w:val="00820DAE"/>
    <w:rsid w:val="00821EA0"/>
    <w:rsid w:val="00822401"/>
    <w:rsid w:val="008238F3"/>
    <w:rsid w:val="0082394E"/>
    <w:rsid w:val="00824842"/>
    <w:rsid w:val="0082564F"/>
    <w:rsid w:val="00825667"/>
    <w:rsid w:val="00826FE6"/>
    <w:rsid w:val="00831335"/>
    <w:rsid w:val="0083200E"/>
    <w:rsid w:val="008332DC"/>
    <w:rsid w:val="00845025"/>
    <w:rsid w:val="0084559F"/>
    <w:rsid w:val="008500C5"/>
    <w:rsid w:val="00851F2D"/>
    <w:rsid w:val="00853AC0"/>
    <w:rsid w:val="00855AE6"/>
    <w:rsid w:val="00855C48"/>
    <w:rsid w:val="0086043D"/>
    <w:rsid w:val="00862716"/>
    <w:rsid w:val="00862B36"/>
    <w:rsid w:val="00862DA3"/>
    <w:rsid w:val="00865DC3"/>
    <w:rsid w:val="00872B77"/>
    <w:rsid w:val="00874C39"/>
    <w:rsid w:val="00876391"/>
    <w:rsid w:val="00877C56"/>
    <w:rsid w:val="00880FA6"/>
    <w:rsid w:val="00881924"/>
    <w:rsid w:val="0088781F"/>
    <w:rsid w:val="008906C9"/>
    <w:rsid w:val="00892FF9"/>
    <w:rsid w:val="0089743D"/>
    <w:rsid w:val="008A060D"/>
    <w:rsid w:val="008B1573"/>
    <w:rsid w:val="008B4307"/>
    <w:rsid w:val="008B6FB9"/>
    <w:rsid w:val="008C0112"/>
    <w:rsid w:val="008C2C94"/>
    <w:rsid w:val="008C2EDB"/>
    <w:rsid w:val="008C30C2"/>
    <w:rsid w:val="008C3E80"/>
    <w:rsid w:val="008C5354"/>
    <w:rsid w:val="008D239C"/>
    <w:rsid w:val="008E5003"/>
    <w:rsid w:val="008E7D61"/>
    <w:rsid w:val="008F1997"/>
    <w:rsid w:val="008F74D8"/>
    <w:rsid w:val="008F7E53"/>
    <w:rsid w:val="008F7FC3"/>
    <w:rsid w:val="0090091A"/>
    <w:rsid w:val="00903D30"/>
    <w:rsid w:val="009045C9"/>
    <w:rsid w:val="00905DC6"/>
    <w:rsid w:val="00905EBF"/>
    <w:rsid w:val="0091086C"/>
    <w:rsid w:val="00912B96"/>
    <w:rsid w:val="00914C52"/>
    <w:rsid w:val="009167CE"/>
    <w:rsid w:val="00921069"/>
    <w:rsid w:val="00923FA4"/>
    <w:rsid w:val="00924427"/>
    <w:rsid w:val="00925CAE"/>
    <w:rsid w:val="009277FF"/>
    <w:rsid w:val="0093006B"/>
    <w:rsid w:val="0093263E"/>
    <w:rsid w:val="00936A23"/>
    <w:rsid w:val="00936A88"/>
    <w:rsid w:val="00940C4D"/>
    <w:rsid w:val="00946245"/>
    <w:rsid w:val="009462A5"/>
    <w:rsid w:val="009532C9"/>
    <w:rsid w:val="00957AF9"/>
    <w:rsid w:val="00960ED1"/>
    <w:rsid w:val="009674F0"/>
    <w:rsid w:val="00973111"/>
    <w:rsid w:val="00973EC3"/>
    <w:rsid w:val="00974E07"/>
    <w:rsid w:val="00975D87"/>
    <w:rsid w:val="00976B56"/>
    <w:rsid w:val="00977C1B"/>
    <w:rsid w:val="009812F3"/>
    <w:rsid w:val="00982045"/>
    <w:rsid w:val="00982E8C"/>
    <w:rsid w:val="0098323C"/>
    <w:rsid w:val="009845CE"/>
    <w:rsid w:val="00990042"/>
    <w:rsid w:val="009912DA"/>
    <w:rsid w:val="00992F62"/>
    <w:rsid w:val="00996D24"/>
    <w:rsid w:val="00997CC8"/>
    <w:rsid w:val="009A2791"/>
    <w:rsid w:val="009A350B"/>
    <w:rsid w:val="009B1A92"/>
    <w:rsid w:val="009C5938"/>
    <w:rsid w:val="009C6EC5"/>
    <w:rsid w:val="009D0403"/>
    <w:rsid w:val="009D42F8"/>
    <w:rsid w:val="009D61B1"/>
    <w:rsid w:val="009D73E2"/>
    <w:rsid w:val="009D75E1"/>
    <w:rsid w:val="009E2C30"/>
    <w:rsid w:val="009E3795"/>
    <w:rsid w:val="009E6ECF"/>
    <w:rsid w:val="009E7856"/>
    <w:rsid w:val="009F1C4C"/>
    <w:rsid w:val="009F2F26"/>
    <w:rsid w:val="009F3773"/>
    <w:rsid w:val="009F37DE"/>
    <w:rsid w:val="009F40B6"/>
    <w:rsid w:val="009F6ACC"/>
    <w:rsid w:val="00A04F55"/>
    <w:rsid w:val="00A05544"/>
    <w:rsid w:val="00A0602D"/>
    <w:rsid w:val="00A068A9"/>
    <w:rsid w:val="00A1065E"/>
    <w:rsid w:val="00A135B3"/>
    <w:rsid w:val="00A151F7"/>
    <w:rsid w:val="00A21825"/>
    <w:rsid w:val="00A237C6"/>
    <w:rsid w:val="00A23F41"/>
    <w:rsid w:val="00A33BF1"/>
    <w:rsid w:val="00A34A66"/>
    <w:rsid w:val="00A35221"/>
    <w:rsid w:val="00A35DB5"/>
    <w:rsid w:val="00A35DB6"/>
    <w:rsid w:val="00A40825"/>
    <w:rsid w:val="00A43276"/>
    <w:rsid w:val="00A4408E"/>
    <w:rsid w:val="00A45D14"/>
    <w:rsid w:val="00A462B3"/>
    <w:rsid w:val="00A5400C"/>
    <w:rsid w:val="00A54CC9"/>
    <w:rsid w:val="00A62636"/>
    <w:rsid w:val="00A663C0"/>
    <w:rsid w:val="00A66F8E"/>
    <w:rsid w:val="00A67DB1"/>
    <w:rsid w:val="00A705C9"/>
    <w:rsid w:val="00A726B7"/>
    <w:rsid w:val="00A72FF2"/>
    <w:rsid w:val="00A76CB2"/>
    <w:rsid w:val="00A809EA"/>
    <w:rsid w:val="00A81C3C"/>
    <w:rsid w:val="00A82D4F"/>
    <w:rsid w:val="00A83640"/>
    <w:rsid w:val="00A84512"/>
    <w:rsid w:val="00A8602A"/>
    <w:rsid w:val="00A875FD"/>
    <w:rsid w:val="00A87946"/>
    <w:rsid w:val="00A933CC"/>
    <w:rsid w:val="00A9416C"/>
    <w:rsid w:val="00A97317"/>
    <w:rsid w:val="00A97B51"/>
    <w:rsid w:val="00A97FD7"/>
    <w:rsid w:val="00AA2525"/>
    <w:rsid w:val="00AA3E3E"/>
    <w:rsid w:val="00AA5649"/>
    <w:rsid w:val="00AB1289"/>
    <w:rsid w:val="00AB6601"/>
    <w:rsid w:val="00AB77BD"/>
    <w:rsid w:val="00AD3355"/>
    <w:rsid w:val="00AD3A94"/>
    <w:rsid w:val="00AD6060"/>
    <w:rsid w:val="00AD7AC6"/>
    <w:rsid w:val="00AE0B81"/>
    <w:rsid w:val="00AE0BC2"/>
    <w:rsid w:val="00AE4E58"/>
    <w:rsid w:val="00AF016A"/>
    <w:rsid w:val="00AF1947"/>
    <w:rsid w:val="00AF2298"/>
    <w:rsid w:val="00AF2B55"/>
    <w:rsid w:val="00AF4916"/>
    <w:rsid w:val="00AF5D92"/>
    <w:rsid w:val="00AF6214"/>
    <w:rsid w:val="00AF6927"/>
    <w:rsid w:val="00AF6B95"/>
    <w:rsid w:val="00B01409"/>
    <w:rsid w:val="00B10E14"/>
    <w:rsid w:val="00B1511A"/>
    <w:rsid w:val="00B17069"/>
    <w:rsid w:val="00B24D69"/>
    <w:rsid w:val="00B25300"/>
    <w:rsid w:val="00B25F47"/>
    <w:rsid w:val="00B26535"/>
    <w:rsid w:val="00B303C2"/>
    <w:rsid w:val="00B317E6"/>
    <w:rsid w:val="00B324E6"/>
    <w:rsid w:val="00B35597"/>
    <w:rsid w:val="00B3670A"/>
    <w:rsid w:val="00B4550B"/>
    <w:rsid w:val="00B46580"/>
    <w:rsid w:val="00B471F7"/>
    <w:rsid w:val="00B51960"/>
    <w:rsid w:val="00B51A9E"/>
    <w:rsid w:val="00B53786"/>
    <w:rsid w:val="00B555EB"/>
    <w:rsid w:val="00B56139"/>
    <w:rsid w:val="00B57768"/>
    <w:rsid w:val="00B63524"/>
    <w:rsid w:val="00B63A83"/>
    <w:rsid w:val="00B640B8"/>
    <w:rsid w:val="00B64824"/>
    <w:rsid w:val="00B67E41"/>
    <w:rsid w:val="00B70870"/>
    <w:rsid w:val="00B74595"/>
    <w:rsid w:val="00B747C1"/>
    <w:rsid w:val="00B84265"/>
    <w:rsid w:val="00B93CBF"/>
    <w:rsid w:val="00BA029B"/>
    <w:rsid w:val="00BA04EC"/>
    <w:rsid w:val="00BA6D1E"/>
    <w:rsid w:val="00BB1564"/>
    <w:rsid w:val="00BB77A6"/>
    <w:rsid w:val="00BC1FC4"/>
    <w:rsid w:val="00BC5123"/>
    <w:rsid w:val="00BD2E76"/>
    <w:rsid w:val="00BD4881"/>
    <w:rsid w:val="00BD5369"/>
    <w:rsid w:val="00BE139A"/>
    <w:rsid w:val="00BE186D"/>
    <w:rsid w:val="00BE1EF8"/>
    <w:rsid w:val="00BE4B88"/>
    <w:rsid w:val="00BE51B9"/>
    <w:rsid w:val="00BE70D6"/>
    <w:rsid w:val="00BF64C8"/>
    <w:rsid w:val="00BF726B"/>
    <w:rsid w:val="00C0217D"/>
    <w:rsid w:val="00C02285"/>
    <w:rsid w:val="00C04061"/>
    <w:rsid w:val="00C066A1"/>
    <w:rsid w:val="00C07204"/>
    <w:rsid w:val="00C13A21"/>
    <w:rsid w:val="00C13BAE"/>
    <w:rsid w:val="00C2338E"/>
    <w:rsid w:val="00C30B82"/>
    <w:rsid w:val="00C31AC9"/>
    <w:rsid w:val="00C32811"/>
    <w:rsid w:val="00C32B37"/>
    <w:rsid w:val="00C34C9B"/>
    <w:rsid w:val="00C36965"/>
    <w:rsid w:val="00C41BBB"/>
    <w:rsid w:val="00C4572B"/>
    <w:rsid w:val="00C459A3"/>
    <w:rsid w:val="00C46A64"/>
    <w:rsid w:val="00C47FE1"/>
    <w:rsid w:val="00C52EC1"/>
    <w:rsid w:val="00C566AD"/>
    <w:rsid w:val="00C56D6D"/>
    <w:rsid w:val="00C63F8C"/>
    <w:rsid w:val="00C64732"/>
    <w:rsid w:val="00C732CB"/>
    <w:rsid w:val="00C767C7"/>
    <w:rsid w:val="00C7720B"/>
    <w:rsid w:val="00C80082"/>
    <w:rsid w:val="00C837CC"/>
    <w:rsid w:val="00C867FC"/>
    <w:rsid w:val="00C86801"/>
    <w:rsid w:val="00C86FC0"/>
    <w:rsid w:val="00C94B35"/>
    <w:rsid w:val="00C974A0"/>
    <w:rsid w:val="00CA14F7"/>
    <w:rsid w:val="00CA49B8"/>
    <w:rsid w:val="00CA66D4"/>
    <w:rsid w:val="00CA7EF2"/>
    <w:rsid w:val="00CB1E26"/>
    <w:rsid w:val="00CB2FEB"/>
    <w:rsid w:val="00CB3582"/>
    <w:rsid w:val="00CB71A2"/>
    <w:rsid w:val="00CC1508"/>
    <w:rsid w:val="00CC224B"/>
    <w:rsid w:val="00CC2DCB"/>
    <w:rsid w:val="00CC7189"/>
    <w:rsid w:val="00CD06D0"/>
    <w:rsid w:val="00CD19C0"/>
    <w:rsid w:val="00CD2A86"/>
    <w:rsid w:val="00CD7D89"/>
    <w:rsid w:val="00CE1F0F"/>
    <w:rsid w:val="00CE46E2"/>
    <w:rsid w:val="00CF01B8"/>
    <w:rsid w:val="00CF7194"/>
    <w:rsid w:val="00D03E48"/>
    <w:rsid w:val="00D11606"/>
    <w:rsid w:val="00D124B2"/>
    <w:rsid w:val="00D152F3"/>
    <w:rsid w:val="00D214D5"/>
    <w:rsid w:val="00D24771"/>
    <w:rsid w:val="00D27992"/>
    <w:rsid w:val="00D329A7"/>
    <w:rsid w:val="00D3703F"/>
    <w:rsid w:val="00D41D6A"/>
    <w:rsid w:val="00D43DA8"/>
    <w:rsid w:val="00D5034D"/>
    <w:rsid w:val="00D51762"/>
    <w:rsid w:val="00D51CCD"/>
    <w:rsid w:val="00D5683B"/>
    <w:rsid w:val="00D626F7"/>
    <w:rsid w:val="00D6342B"/>
    <w:rsid w:val="00D642A6"/>
    <w:rsid w:val="00D6449C"/>
    <w:rsid w:val="00D670A4"/>
    <w:rsid w:val="00D70CC9"/>
    <w:rsid w:val="00D71320"/>
    <w:rsid w:val="00D71501"/>
    <w:rsid w:val="00D72D99"/>
    <w:rsid w:val="00D75D42"/>
    <w:rsid w:val="00D761D2"/>
    <w:rsid w:val="00D76BD2"/>
    <w:rsid w:val="00D83BA3"/>
    <w:rsid w:val="00D85148"/>
    <w:rsid w:val="00D91227"/>
    <w:rsid w:val="00D93BDB"/>
    <w:rsid w:val="00D95C46"/>
    <w:rsid w:val="00DA1111"/>
    <w:rsid w:val="00DA23DA"/>
    <w:rsid w:val="00DA3150"/>
    <w:rsid w:val="00DA5766"/>
    <w:rsid w:val="00DA69D4"/>
    <w:rsid w:val="00DA759F"/>
    <w:rsid w:val="00DA7CDA"/>
    <w:rsid w:val="00DB14AB"/>
    <w:rsid w:val="00DB3083"/>
    <w:rsid w:val="00DB5239"/>
    <w:rsid w:val="00DB7217"/>
    <w:rsid w:val="00DC0F60"/>
    <w:rsid w:val="00DC1369"/>
    <w:rsid w:val="00DC1DA4"/>
    <w:rsid w:val="00DC5024"/>
    <w:rsid w:val="00DC5526"/>
    <w:rsid w:val="00DC6CD7"/>
    <w:rsid w:val="00DD02ED"/>
    <w:rsid w:val="00DD1B34"/>
    <w:rsid w:val="00DD5405"/>
    <w:rsid w:val="00DD7E17"/>
    <w:rsid w:val="00DE1172"/>
    <w:rsid w:val="00DE44B9"/>
    <w:rsid w:val="00DE62CF"/>
    <w:rsid w:val="00DE6990"/>
    <w:rsid w:val="00DE7B0D"/>
    <w:rsid w:val="00DF0AFF"/>
    <w:rsid w:val="00DF0B3E"/>
    <w:rsid w:val="00DF397B"/>
    <w:rsid w:val="00DF4E77"/>
    <w:rsid w:val="00DF5826"/>
    <w:rsid w:val="00E0171F"/>
    <w:rsid w:val="00E04582"/>
    <w:rsid w:val="00E04F04"/>
    <w:rsid w:val="00E0781B"/>
    <w:rsid w:val="00E07B1E"/>
    <w:rsid w:val="00E124B5"/>
    <w:rsid w:val="00E15F91"/>
    <w:rsid w:val="00E17FFB"/>
    <w:rsid w:val="00E20CEC"/>
    <w:rsid w:val="00E21CE4"/>
    <w:rsid w:val="00E21DD6"/>
    <w:rsid w:val="00E23F11"/>
    <w:rsid w:val="00E24D61"/>
    <w:rsid w:val="00E30B99"/>
    <w:rsid w:val="00E30E1D"/>
    <w:rsid w:val="00E34655"/>
    <w:rsid w:val="00E34B86"/>
    <w:rsid w:val="00E40095"/>
    <w:rsid w:val="00E43384"/>
    <w:rsid w:val="00E43522"/>
    <w:rsid w:val="00E518E6"/>
    <w:rsid w:val="00E52B72"/>
    <w:rsid w:val="00E548C4"/>
    <w:rsid w:val="00E574E4"/>
    <w:rsid w:val="00E71F4C"/>
    <w:rsid w:val="00E74C35"/>
    <w:rsid w:val="00E75767"/>
    <w:rsid w:val="00E81AA0"/>
    <w:rsid w:val="00E81F1C"/>
    <w:rsid w:val="00E85988"/>
    <w:rsid w:val="00E868B9"/>
    <w:rsid w:val="00E87978"/>
    <w:rsid w:val="00E90169"/>
    <w:rsid w:val="00E944A9"/>
    <w:rsid w:val="00E95C92"/>
    <w:rsid w:val="00E965E5"/>
    <w:rsid w:val="00E97612"/>
    <w:rsid w:val="00EA098B"/>
    <w:rsid w:val="00EA2960"/>
    <w:rsid w:val="00EA505F"/>
    <w:rsid w:val="00EB1FC8"/>
    <w:rsid w:val="00EB2561"/>
    <w:rsid w:val="00EB4CFC"/>
    <w:rsid w:val="00EB77ED"/>
    <w:rsid w:val="00EC07A2"/>
    <w:rsid w:val="00EC2D5F"/>
    <w:rsid w:val="00EC65D2"/>
    <w:rsid w:val="00EC6913"/>
    <w:rsid w:val="00ED37B7"/>
    <w:rsid w:val="00ED53E6"/>
    <w:rsid w:val="00ED7D25"/>
    <w:rsid w:val="00EE0AEC"/>
    <w:rsid w:val="00EE1A7D"/>
    <w:rsid w:val="00EE2884"/>
    <w:rsid w:val="00EE6120"/>
    <w:rsid w:val="00EE7906"/>
    <w:rsid w:val="00EE7F13"/>
    <w:rsid w:val="00EF05CA"/>
    <w:rsid w:val="00EF13E6"/>
    <w:rsid w:val="00EF217D"/>
    <w:rsid w:val="00EF3684"/>
    <w:rsid w:val="00EF4670"/>
    <w:rsid w:val="00EF5518"/>
    <w:rsid w:val="00EF6E8E"/>
    <w:rsid w:val="00F12688"/>
    <w:rsid w:val="00F17311"/>
    <w:rsid w:val="00F17893"/>
    <w:rsid w:val="00F25004"/>
    <w:rsid w:val="00F25D91"/>
    <w:rsid w:val="00F329B3"/>
    <w:rsid w:val="00F32F29"/>
    <w:rsid w:val="00F34369"/>
    <w:rsid w:val="00F348E3"/>
    <w:rsid w:val="00F35477"/>
    <w:rsid w:val="00F361A7"/>
    <w:rsid w:val="00F416F1"/>
    <w:rsid w:val="00F43E22"/>
    <w:rsid w:val="00F45FA5"/>
    <w:rsid w:val="00F47376"/>
    <w:rsid w:val="00F47865"/>
    <w:rsid w:val="00F570DC"/>
    <w:rsid w:val="00F61CA4"/>
    <w:rsid w:val="00F61F16"/>
    <w:rsid w:val="00F63497"/>
    <w:rsid w:val="00F64F0A"/>
    <w:rsid w:val="00F6557A"/>
    <w:rsid w:val="00F6731A"/>
    <w:rsid w:val="00F67E8E"/>
    <w:rsid w:val="00F70D27"/>
    <w:rsid w:val="00F712C2"/>
    <w:rsid w:val="00F7148F"/>
    <w:rsid w:val="00F73EE1"/>
    <w:rsid w:val="00F77095"/>
    <w:rsid w:val="00F83F93"/>
    <w:rsid w:val="00F854FE"/>
    <w:rsid w:val="00F85B0B"/>
    <w:rsid w:val="00F873DF"/>
    <w:rsid w:val="00F91283"/>
    <w:rsid w:val="00FA0CC8"/>
    <w:rsid w:val="00FA0EF9"/>
    <w:rsid w:val="00FA1537"/>
    <w:rsid w:val="00FA20E6"/>
    <w:rsid w:val="00FA31FC"/>
    <w:rsid w:val="00FA743B"/>
    <w:rsid w:val="00FA7CD2"/>
    <w:rsid w:val="00FB257E"/>
    <w:rsid w:val="00FB526A"/>
    <w:rsid w:val="00FB535B"/>
    <w:rsid w:val="00FC06FA"/>
    <w:rsid w:val="00FC7556"/>
    <w:rsid w:val="00FD090F"/>
    <w:rsid w:val="00FD289E"/>
    <w:rsid w:val="00FD429E"/>
    <w:rsid w:val="00FD746A"/>
    <w:rsid w:val="00FD7BD9"/>
    <w:rsid w:val="00FE06C1"/>
    <w:rsid w:val="00FE0A86"/>
    <w:rsid w:val="00FE3C00"/>
    <w:rsid w:val="00FE5B5A"/>
    <w:rsid w:val="00FF2B7F"/>
    <w:rsid w:val="00FF5D3F"/>
    <w:rsid w:val="00FF76D9"/>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47CAC3"/>
  <w15:docId w15:val="{D8AE92EC-AC1C-4A3E-AD0E-42F59C429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s-BO" w:eastAsia="es-BO"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610B"/>
    <w:rPr>
      <w:rFonts w:ascii="Times New Roman" w:hAnsi="Times New Roman"/>
      <w:sz w:val="24"/>
      <w:szCs w:val="24"/>
    </w:rPr>
  </w:style>
  <w:style w:type="paragraph" w:styleId="Ttulo1">
    <w:name w:val="heading 1"/>
    <w:basedOn w:val="Normal"/>
    <w:next w:val="Normal"/>
    <w:link w:val="Ttulo1Car"/>
    <w:uiPriority w:val="9"/>
    <w:qFormat/>
    <w:rsid w:val="005F1519"/>
    <w:pPr>
      <w:pBdr>
        <w:top w:val="single" w:sz="24" w:space="0" w:color="4F81BD"/>
        <w:left w:val="single" w:sz="24" w:space="0" w:color="4F81BD"/>
        <w:bottom w:val="single" w:sz="24" w:space="0" w:color="4F81BD"/>
        <w:right w:val="single" w:sz="24" w:space="0" w:color="4F81BD"/>
      </w:pBdr>
      <w:shd w:val="clear" w:color="auto" w:fill="4F81BD"/>
      <w:outlineLvl w:val="0"/>
    </w:pPr>
    <w:rPr>
      <w:b/>
      <w:bCs/>
      <w:caps/>
      <w:color w:val="FFFFFF"/>
      <w:spacing w:val="15"/>
    </w:rPr>
  </w:style>
  <w:style w:type="paragraph" w:styleId="Ttulo2">
    <w:name w:val="heading 2"/>
    <w:basedOn w:val="Normal"/>
    <w:next w:val="Normal"/>
    <w:link w:val="Ttulo2Car"/>
    <w:uiPriority w:val="9"/>
    <w:unhideWhenUsed/>
    <w:qFormat/>
    <w:rsid w:val="009C5938"/>
    <w:pPr>
      <w:pBdr>
        <w:top w:val="single" w:sz="24" w:space="0" w:color="DBE5F1"/>
        <w:left w:val="single" w:sz="24" w:space="0" w:color="DBE5F1"/>
        <w:bottom w:val="single" w:sz="24" w:space="0" w:color="DBE5F1"/>
        <w:right w:val="single" w:sz="24" w:space="0" w:color="DBE5F1"/>
      </w:pBdr>
      <w:shd w:val="clear" w:color="auto" w:fill="DBE5F1"/>
      <w:spacing w:before="240"/>
      <w:outlineLvl w:val="1"/>
    </w:pPr>
    <w:rPr>
      <w:caps/>
      <w:spacing w:val="15"/>
    </w:rPr>
  </w:style>
  <w:style w:type="paragraph" w:styleId="Ttulo3">
    <w:name w:val="heading 3"/>
    <w:basedOn w:val="Normal"/>
    <w:next w:val="Normal"/>
    <w:link w:val="Ttulo3Car"/>
    <w:autoRedefine/>
    <w:uiPriority w:val="9"/>
    <w:unhideWhenUsed/>
    <w:qFormat/>
    <w:rsid w:val="00A237C6"/>
    <w:pPr>
      <w:pBdr>
        <w:top w:val="single" w:sz="6" w:space="2" w:color="4F81BD"/>
        <w:bottom w:val="single" w:sz="6" w:space="1" w:color="4F81BD"/>
      </w:pBdr>
      <w:spacing w:before="300"/>
      <w:ind w:left="1440"/>
      <w:outlineLvl w:val="2"/>
    </w:pPr>
    <w:rPr>
      <w:caps/>
      <w:color w:val="000000"/>
      <w:spacing w:val="15"/>
    </w:rPr>
  </w:style>
  <w:style w:type="paragraph" w:styleId="Ttulo4">
    <w:name w:val="heading 4"/>
    <w:basedOn w:val="Normal"/>
    <w:next w:val="Normal"/>
    <w:link w:val="Ttulo4Car"/>
    <w:uiPriority w:val="9"/>
    <w:unhideWhenUsed/>
    <w:qFormat/>
    <w:rsid w:val="00813AC9"/>
    <w:pPr>
      <w:pBdr>
        <w:top w:val="dotted" w:sz="6" w:space="2" w:color="4F81BD"/>
        <w:left w:val="dotted" w:sz="6" w:space="2" w:color="4F81BD"/>
      </w:pBdr>
      <w:spacing w:before="300"/>
      <w:outlineLvl w:val="3"/>
    </w:pPr>
    <w:rPr>
      <w:caps/>
      <w:color w:val="365F91"/>
      <w:spacing w:val="10"/>
    </w:rPr>
  </w:style>
  <w:style w:type="paragraph" w:styleId="Ttulo5">
    <w:name w:val="heading 5"/>
    <w:basedOn w:val="Normal"/>
    <w:next w:val="Normal"/>
    <w:link w:val="Ttulo5Car"/>
    <w:uiPriority w:val="9"/>
    <w:unhideWhenUsed/>
    <w:qFormat/>
    <w:rsid w:val="00AF2298"/>
    <w:pPr>
      <w:pBdr>
        <w:bottom w:val="single" w:sz="6" w:space="1" w:color="4F81BD"/>
      </w:pBdr>
      <w:spacing w:before="300"/>
      <w:outlineLvl w:val="4"/>
    </w:pPr>
    <w:rPr>
      <w:caps/>
      <w:color w:val="365F91"/>
      <w:spacing w:val="10"/>
    </w:rPr>
  </w:style>
  <w:style w:type="paragraph" w:styleId="Ttulo6">
    <w:name w:val="heading 6"/>
    <w:basedOn w:val="Normal"/>
    <w:next w:val="Normal"/>
    <w:link w:val="Ttulo6Car"/>
    <w:uiPriority w:val="9"/>
    <w:unhideWhenUsed/>
    <w:qFormat/>
    <w:rsid w:val="00AF2298"/>
    <w:pPr>
      <w:pBdr>
        <w:bottom w:val="dotted" w:sz="6" w:space="1" w:color="4F81BD"/>
      </w:pBdr>
      <w:spacing w:before="300"/>
      <w:outlineLvl w:val="5"/>
    </w:pPr>
    <w:rPr>
      <w:caps/>
      <w:color w:val="365F91"/>
      <w:spacing w:val="10"/>
    </w:rPr>
  </w:style>
  <w:style w:type="paragraph" w:styleId="Ttulo7">
    <w:name w:val="heading 7"/>
    <w:basedOn w:val="Normal"/>
    <w:next w:val="Normal"/>
    <w:link w:val="Ttulo7Car"/>
    <w:uiPriority w:val="9"/>
    <w:unhideWhenUsed/>
    <w:qFormat/>
    <w:rsid w:val="00AF2298"/>
    <w:pPr>
      <w:spacing w:before="300"/>
      <w:outlineLvl w:val="6"/>
    </w:pPr>
    <w:rPr>
      <w:caps/>
      <w:color w:val="365F91"/>
      <w:spacing w:val="10"/>
    </w:rPr>
  </w:style>
  <w:style w:type="paragraph" w:styleId="Ttulo8">
    <w:name w:val="heading 8"/>
    <w:basedOn w:val="Normal"/>
    <w:next w:val="Normal"/>
    <w:link w:val="Ttulo8Car"/>
    <w:uiPriority w:val="9"/>
    <w:unhideWhenUsed/>
    <w:qFormat/>
    <w:rsid w:val="00AF2298"/>
    <w:pPr>
      <w:spacing w:before="300"/>
      <w:outlineLvl w:val="7"/>
    </w:pPr>
    <w:rPr>
      <w:caps/>
      <w:spacing w:val="10"/>
      <w:sz w:val="18"/>
      <w:szCs w:val="18"/>
    </w:rPr>
  </w:style>
  <w:style w:type="paragraph" w:styleId="Ttulo9">
    <w:name w:val="heading 9"/>
    <w:basedOn w:val="Normal"/>
    <w:next w:val="Normal"/>
    <w:link w:val="Ttulo9Car"/>
    <w:uiPriority w:val="9"/>
    <w:unhideWhenUsed/>
    <w:qFormat/>
    <w:rsid w:val="00AF2298"/>
    <w:pPr>
      <w:spacing w:before="300"/>
      <w:outlineLvl w:val="8"/>
    </w:pPr>
    <w:rPr>
      <w:i/>
      <w:caps/>
      <w:spacing w:val="10"/>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pPr>
      <w:spacing w:before="120"/>
    </w:pPr>
    <w:rPr>
      <w:rFonts w:ascii="Calibri" w:hAnsi="Calibri"/>
      <w:b/>
      <w:bCs/>
      <w:i/>
      <w:iCs/>
    </w:rPr>
  </w:style>
  <w:style w:type="paragraph" w:styleId="TDC2">
    <w:name w:val="toc 2"/>
    <w:basedOn w:val="Normal"/>
    <w:next w:val="Normal"/>
    <w:autoRedefine/>
    <w:uiPriority w:val="39"/>
    <w:rsid w:val="002D7C07"/>
    <w:pPr>
      <w:tabs>
        <w:tab w:val="left" w:pos="880"/>
        <w:tab w:val="right" w:leader="dot" w:pos="9894"/>
      </w:tabs>
      <w:spacing w:before="120"/>
      <w:ind w:left="220"/>
    </w:pPr>
    <w:rPr>
      <w:rFonts w:ascii="Calibri" w:hAnsi="Calibri"/>
      <w:b/>
      <w:bCs/>
    </w:rPr>
  </w:style>
  <w:style w:type="paragraph" w:styleId="TDC3">
    <w:name w:val="toc 3"/>
    <w:basedOn w:val="Normal"/>
    <w:next w:val="Normal"/>
    <w:autoRedefine/>
    <w:uiPriority w:val="39"/>
    <w:pPr>
      <w:ind w:left="440"/>
    </w:pPr>
    <w:rPr>
      <w:rFonts w:ascii="Calibri" w:hAnsi="Calibri"/>
      <w:sz w:val="20"/>
      <w:szCs w:val="20"/>
    </w:rPr>
  </w:style>
  <w:style w:type="paragraph" w:styleId="TDC4">
    <w:name w:val="toc 4"/>
    <w:basedOn w:val="Normal"/>
    <w:next w:val="Normal"/>
    <w:autoRedefine/>
    <w:semiHidden/>
    <w:pPr>
      <w:ind w:left="660"/>
    </w:pPr>
    <w:rPr>
      <w:rFonts w:ascii="Calibri" w:hAnsi="Calibri"/>
      <w:sz w:val="20"/>
      <w:szCs w:val="20"/>
    </w:rPr>
  </w:style>
  <w:style w:type="paragraph" w:styleId="TDC5">
    <w:name w:val="toc 5"/>
    <w:basedOn w:val="Normal"/>
    <w:next w:val="Normal"/>
    <w:autoRedefine/>
    <w:semiHidden/>
    <w:pPr>
      <w:ind w:left="880"/>
    </w:pPr>
    <w:rPr>
      <w:rFonts w:ascii="Calibri" w:hAnsi="Calibri"/>
      <w:sz w:val="20"/>
      <w:szCs w:val="20"/>
    </w:rPr>
  </w:style>
  <w:style w:type="paragraph" w:styleId="TDC6">
    <w:name w:val="toc 6"/>
    <w:basedOn w:val="Normal"/>
    <w:next w:val="Normal"/>
    <w:autoRedefine/>
    <w:semiHidden/>
    <w:pPr>
      <w:ind w:left="1100"/>
    </w:pPr>
    <w:rPr>
      <w:rFonts w:ascii="Calibri" w:hAnsi="Calibri"/>
      <w:sz w:val="20"/>
      <w:szCs w:val="20"/>
    </w:rPr>
  </w:style>
  <w:style w:type="paragraph" w:styleId="TDC7">
    <w:name w:val="toc 7"/>
    <w:basedOn w:val="Normal"/>
    <w:next w:val="Normal"/>
    <w:autoRedefine/>
    <w:semiHidden/>
    <w:pPr>
      <w:ind w:left="1320"/>
    </w:pPr>
    <w:rPr>
      <w:rFonts w:ascii="Calibri" w:hAnsi="Calibri"/>
      <w:sz w:val="20"/>
      <w:szCs w:val="20"/>
    </w:rPr>
  </w:style>
  <w:style w:type="paragraph" w:styleId="TDC8">
    <w:name w:val="toc 8"/>
    <w:basedOn w:val="Normal"/>
    <w:next w:val="Normal"/>
    <w:autoRedefine/>
    <w:semiHidden/>
    <w:pPr>
      <w:ind w:left="1540"/>
    </w:pPr>
    <w:rPr>
      <w:rFonts w:ascii="Calibri" w:hAnsi="Calibri"/>
      <w:sz w:val="20"/>
      <w:szCs w:val="20"/>
    </w:rPr>
  </w:style>
  <w:style w:type="paragraph" w:styleId="TDC9">
    <w:name w:val="toc 9"/>
    <w:basedOn w:val="Normal"/>
    <w:next w:val="Normal"/>
    <w:autoRedefine/>
    <w:semiHidden/>
    <w:pPr>
      <w:ind w:left="1760"/>
    </w:pPr>
    <w:rPr>
      <w:rFonts w:ascii="Calibri" w:hAnsi="Calibri"/>
      <w:sz w:val="20"/>
      <w:szCs w:val="20"/>
    </w:rPr>
  </w:style>
  <w:style w:type="paragraph" w:styleId="Ttulo">
    <w:name w:val="Title"/>
    <w:basedOn w:val="Normal"/>
    <w:next w:val="Normal"/>
    <w:link w:val="TtuloCar"/>
    <w:uiPriority w:val="10"/>
    <w:qFormat/>
    <w:rsid w:val="00AF2298"/>
    <w:pPr>
      <w:spacing w:before="720"/>
    </w:pPr>
    <w:rPr>
      <w:caps/>
      <w:color w:val="4F81BD"/>
      <w:spacing w:val="10"/>
      <w:kern w:val="28"/>
      <w:sz w:val="52"/>
      <w:szCs w:val="52"/>
    </w:rPr>
  </w:style>
  <w:style w:type="character" w:styleId="Refdenotaalpie">
    <w:name w:val="footnote reference"/>
    <w:semiHidden/>
    <w:rPr>
      <w:vertAlign w:val="superscript"/>
    </w:rPr>
  </w:style>
  <w:style w:type="paragraph" w:styleId="Sangradetextonormal">
    <w:name w:val="Body Text Indent"/>
    <w:basedOn w:val="Normal"/>
    <w:pPr>
      <w:ind w:firstLine="1418"/>
    </w:pPr>
  </w:style>
  <w:style w:type="paragraph" w:styleId="Sangra2detindependiente">
    <w:name w:val="Body Text Indent 2"/>
    <w:basedOn w:val="Normal"/>
    <w:pPr>
      <w:ind w:left="708" w:firstLine="708"/>
    </w:pPr>
  </w:style>
  <w:style w:type="paragraph" w:styleId="Textoindependiente">
    <w:name w:val="Body Text"/>
    <w:basedOn w:val="Normal"/>
  </w:style>
  <w:style w:type="paragraph" w:styleId="Sangra3detindependiente">
    <w:name w:val="Body Text Indent 3"/>
    <w:basedOn w:val="Normal"/>
    <w:pPr>
      <w:ind w:firstLine="1416"/>
    </w:pPr>
  </w:style>
  <w:style w:type="paragraph" w:styleId="Textoindependiente2">
    <w:name w:val="Body Text 2"/>
    <w:basedOn w:val="Normal"/>
  </w:style>
  <w:style w:type="paragraph" w:styleId="Textonotapie">
    <w:name w:val="footnote text"/>
    <w:basedOn w:val="Normal"/>
    <w:semiHidden/>
  </w:style>
  <w:style w:type="paragraph" w:styleId="Textosinformato">
    <w:name w:val="Plain Text"/>
    <w:basedOn w:val="Normal"/>
    <w:link w:val="TextosinformatoCar"/>
    <w:uiPriority w:val="99"/>
    <w:rPr>
      <w:rFonts w:ascii="Courier New" w:hAnsi="Courier New"/>
      <w:lang w:val="en-US"/>
    </w:rPr>
  </w:style>
  <w:style w:type="paragraph" w:styleId="Descripcin">
    <w:name w:val="caption"/>
    <w:basedOn w:val="Normal"/>
    <w:next w:val="Normal"/>
    <w:uiPriority w:val="35"/>
    <w:unhideWhenUsed/>
    <w:qFormat/>
    <w:rsid w:val="00AF2298"/>
    <w:rPr>
      <w:b/>
      <w:bCs/>
      <w:color w:val="365F91"/>
      <w:sz w:val="16"/>
      <w:szCs w:val="16"/>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Mapadeldocumento">
    <w:name w:val="Document Map"/>
    <w:basedOn w:val="Normal"/>
    <w:semiHidden/>
    <w:pPr>
      <w:shd w:val="clear" w:color="auto" w:fill="000080"/>
    </w:pPr>
    <w:rPr>
      <w:rFonts w:ascii="Tahoma" w:hAnsi="Tahoma"/>
    </w:rPr>
  </w:style>
  <w:style w:type="paragraph" w:styleId="Textoindependiente3">
    <w:name w:val="Body Text 3"/>
    <w:basedOn w:val="Normal"/>
    <w:pPr>
      <w:jc w:val="center"/>
    </w:pPr>
    <w:rPr>
      <w:sz w:val="52"/>
    </w:rPr>
  </w:style>
  <w:style w:type="paragraph" w:styleId="Textodeglobo">
    <w:name w:val="Balloon Text"/>
    <w:basedOn w:val="Normal"/>
    <w:semiHidden/>
    <w:rsid w:val="001A2BD2"/>
    <w:rPr>
      <w:rFonts w:ascii="Tahoma" w:hAnsi="Tahoma" w:cs="Tahoma"/>
      <w:sz w:val="16"/>
      <w:szCs w:val="16"/>
    </w:rPr>
  </w:style>
  <w:style w:type="table" w:styleId="Tablaconcuadrcula">
    <w:name w:val="Table Grid"/>
    <w:basedOn w:val="Tablanormal"/>
    <w:rsid w:val="0091086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
    <w:name w:val="Título 1 Car"/>
    <w:link w:val="Ttulo1"/>
    <w:uiPriority w:val="9"/>
    <w:rsid w:val="005F1519"/>
    <w:rPr>
      <w:rFonts w:ascii="Arial" w:hAnsi="Arial" w:cs="Arial"/>
      <w:b/>
      <w:bCs/>
      <w:caps/>
      <w:color w:val="FFFFFF"/>
      <w:spacing w:val="15"/>
      <w:sz w:val="22"/>
      <w:szCs w:val="22"/>
      <w:shd w:val="clear" w:color="auto" w:fill="4F81BD"/>
      <w:lang w:val="es-ES_tradnl" w:eastAsia="en-US" w:bidi="en-US"/>
    </w:rPr>
  </w:style>
  <w:style w:type="character" w:customStyle="1" w:styleId="Ttulo2Car">
    <w:name w:val="Título 2 Car"/>
    <w:link w:val="Ttulo2"/>
    <w:uiPriority w:val="9"/>
    <w:rsid w:val="009C5938"/>
    <w:rPr>
      <w:rFonts w:ascii="Arial" w:hAnsi="Arial" w:cs="Arial"/>
      <w:caps/>
      <w:spacing w:val="15"/>
      <w:sz w:val="22"/>
      <w:szCs w:val="22"/>
      <w:shd w:val="clear" w:color="auto" w:fill="DBE5F1"/>
      <w:lang w:val="es-ES_tradnl" w:eastAsia="en-US" w:bidi="en-US"/>
    </w:rPr>
  </w:style>
  <w:style w:type="character" w:customStyle="1" w:styleId="Ttulo3Car">
    <w:name w:val="Título 3 Car"/>
    <w:link w:val="Ttulo3"/>
    <w:uiPriority w:val="9"/>
    <w:rsid w:val="00A237C6"/>
    <w:rPr>
      <w:rFonts w:ascii="Times New Roman" w:hAnsi="Times New Roman"/>
      <w:caps/>
      <w:color w:val="000000"/>
      <w:spacing w:val="15"/>
      <w:sz w:val="24"/>
      <w:szCs w:val="24"/>
    </w:rPr>
  </w:style>
  <w:style w:type="character" w:customStyle="1" w:styleId="Ttulo4Car">
    <w:name w:val="Título 4 Car"/>
    <w:link w:val="Ttulo4"/>
    <w:uiPriority w:val="9"/>
    <w:rsid w:val="00813AC9"/>
    <w:rPr>
      <w:rFonts w:ascii="Arial" w:hAnsi="Arial" w:cs="Arial"/>
      <w:caps/>
      <w:color w:val="365F91"/>
      <w:spacing w:val="10"/>
      <w:sz w:val="22"/>
      <w:szCs w:val="22"/>
      <w:lang w:val="es-ES_tradnl" w:eastAsia="en-US" w:bidi="en-US"/>
    </w:rPr>
  </w:style>
  <w:style w:type="character" w:customStyle="1" w:styleId="Ttulo5Car">
    <w:name w:val="Título 5 Car"/>
    <w:link w:val="Ttulo5"/>
    <w:uiPriority w:val="9"/>
    <w:rsid w:val="00AF2298"/>
    <w:rPr>
      <w:rFonts w:ascii="Arial" w:hAnsi="Arial" w:cs="Arial"/>
      <w:caps/>
      <w:color w:val="365F91"/>
      <w:spacing w:val="10"/>
      <w:sz w:val="22"/>
      <w:szCs w:val="22"/>
      <w:lang w:val="es-ES_tradnl" w:eastAsia="en-US" w:bidi="en-US"/>
    </w:rPr>
  </w:style>
  <w:style w:type="character" w:customStyle="1" w:styleId="Ttulo6Car">
    <w:name w:val="Título 6 Car"/>
    <w:link w:val="Ttulo6"/>
    <w:uiPriority w:val="9"/>
    <w:rsid w:val="00AF2298"/>
    <w:rPr>
      <w:rFonts w:ascii="Arial" w:hAnsi="Arial" w:cs="Arial"/>
      <w:caps/>
      <w:color w:val="365F91"/>
      <w:spacing w:val="10"/>
      <w:sz w:val="22"/>
      <w:szCs w:val="22"/>
      <w:lang w:val="es-ES_tradnl" w:eastAsia="en-US" w:bidi="en-US"/>
    </w:rPr>
  </w:style>
  <w:style w:type="character" w:customStyle="1" w:styleId="Ttulo7Car">
    <w:name w:val="Título 7 Car"/>
    <w:link w:val="Ttulo7"/>
    <w:uiPriority w:val="9"/>
    <w:rsid w:val="00AF2298"/>
    <w:rPr>
      <w:rFonts w:ascii="Arial" w:hAnsi="Arial" w:cs="Arial"/>
      <w:caps/>
      <w:color w:val="365F91"/>
      <w:spacing w:val="10"/>
      <w:sz w:val="22"/>
      <w:szCs w:val="22"/>
      <w:lang w:val="es-ES_tradnl" w:eastAsia="en-US" w:bidi="en-US"/>
    </w:rPr>
  </w:style>
  <w:style w:type="character" w:customStyle="1" w:styleId="Ttulo8Car">
    <w:name w:val="Título 8 Car"/>
    <w:link w:val="Ttulo8"/>
    <w:uiPriority w:val="9"/>
    <w:rsid w:val="00AF2298"/>
    <w:rPr>
      <w:rFonts w:ascii="Arial" w:hAnsi="Arial" w:cs="Arial"/>
      <w:caps/>
      <w:spacing w:val="10"/>
      <w:sz w:val="18"/>
      <w:szCs w:val="18"/>
      <w:lang w:val="es-ES_tradnl" w:eastAsia="en-US" w:bidi="en-US"/>
    </w:rPr>
  </w:style>
  <w:style w:type="character" w:customStyle="1" w:styleId="Ttulo9Car">
    <w:name w:val="Título 9 Car"/>
    <w:link w:val="Ttulo9"/>
    <w:uiPriority w:val="9"/>
    <w:rsid w:val="00AF2298"/>
    <w:rPr>
      <w:rFonts w:ascii="Arial" w:hAnsi="Arial" w:cs="Arial"/>
      <w:i/>
      <w:caps/>
      <w:spacing w:val="10"/>
      <w:sz w:val="18"/>
      <w:szCs w:val="18"/>
      <w:lang w:val="es-ES_tradnl" w:eastAsia="en-US" w:bidi="en-US"/>
    </w:rPr>
  </w:style>
  <w:style w:type="character" w:customStyle="1" w:styleId="TtuloCar">
    <w:name w:val="Título Car"/>
    <w:link w:val="Ttulo"/>
    <w:uiPriority w:val="10"/>
    <w:rsid w:val="00AF2298"/>
    <w:rPr>
      <w:caps/>
      <w:color w:val="4F81BD"/>
      <w:spacing w:val="10"/>
      <w:kern w:val="28"/>
      <w:sz w:val="52"/>
      <w:szCs w:val="52"/>
    </w:rPr>
  </w:style>
  <w:style w:type="paragraph" w:styleId="Subttulo">
    <w:name w:val="Subtitle"/>
    <w:basedOn w:val="Normal"/>
    <w:next w:val="Normal"/>
    <w:link w:val="SubttuloCar"/>
    <w:uiPriority w:val="11"/>
    <w:qFormat/>
    <w:rsid w:val="00AF2298"/>
    <w:pPr>
      <w:spacing w:after="1000"/>
    </w:pPr>
    <w:rPr>
      <w:caps/>
      <w:color w:val="595959"/>
      <w:spacing w:val="10"/>
    </w:rPr>
  </w:style>
  <w:style w:type="character" w:customStyle="1" w:styleId="SubttuloCar">
    <w:name w:val="Subtítulo Car"/>
    <w:link w:val="Subttulo"/>
    <w:uiPriority w:val="11"/>
    <w:rsid w:val="00AF2298"/>
    <w:rPr>
      <w:caps/>
      <w:color w:val="595959"/>
      <w:spacing w:val="10"/>
      <w:sz w:val="24"/>
      <w:szCs w:val="24"/>
    </w:rPr>
  </w:style>
  <w:style w:type="character" w:styleId="Textoennegrita">
    <w:name w:val="Strong"/>
    <w:uiPriority w:val="22"/>
    <w:qFormat/>
    <w:rsid w:val="00AF2298"/>
    <w:rPr>
      <w:b/>
      <w:bCs/>
    </w:rPr>
  </w:style>
  <w:style w:type="character" w:styleId="nfasis">
    <w:name w:val="Emphasis"/>
    <w:uiPriority w:val="20"/>
    <w:qFormat/>
    <w:rsid w:val="00AF2298"/>
    <w:rPr>
      <w:caps/>
      <w:color w:val="243F60"/>
      <w:spacing w:val="5"/>
    </w:rPr>
  </w:style>
  <w:style w:type="paragraph" w:styleId="Sinespaciado">
    <w:name w:val="No Spacing"/>
    <w:basedOn w:val="Normal"/>
    <w:link w:val="SinespaciadoCar"/>
    <w:uiPriority w:val="1"/>
    <w:qFormat/>
    <w:rsid w:val="00AF2298"/>
  </w:style>
  <w:style w:type="character" w:customStyle="1" w:styleId="SinespaciadoCar">
    <w:name w:val="Sin espaciado Car"/>
    <w:link w:val="Sinespaciado"/>
    <w:uiPriority w:val="1"/>
    <w:rsid w:val="00AF2298"/>
    <w:rPr>
      <w:sz w:val="20"/>
      <w:szCs w:val="20"/>
    </w:rPr>
  </w:style>
  <w:style w:type="paragraph" w:styleId="Prrafodelista">
    <w:name w:val="List Paragraph"/>
    <w:basedOn w:val="Normal"/>
    <w:link w:val="PrrafodelistaCar"/>
    <w:uiPriority w:val="34"/>
    <w:qFormat/>
    <w:rsid w:val="00AF2298"/>
    <w:pPr>
      <w:ind w:left="720"/>
      <w:contextualSpacing/>
    </w:pPr>
  </w:style>
  <w:style w:type="paragraph" w:styleId="Cita">
    <w:name w:val="Quote"/>
    <w:basedOn w:val="Normal"/>
    <w:next w:val="Normal"/>
    <w:link w:val="CitaCar"/>
    <w:uiPriority w:val="29"/>
    <w:qFormat/>
    <w:rsid w:val="00AF2298"/>
    <w:rPr>
      <w:i/>
      <w:iCs/>
    </w:rPr>
  </w:style>
  <w:style w:type="character" w:customStyle="1" w:styleId="CitaCar">
    <w:name w:val="Cita Car"/>
    <w:link w:val="Cita"/>
    <w:uiPriority w:val="29"/>
    <w:rsid w:val="00AF2298"/>
    <w:rPr>
      <w:i/>
      <w:iCs/>
      <w:sz w:val="20"/>
      <w:szCs w:val="20"/>
    </w:rPr>
  </w:style>
  <w:style w:type="paragraph" w:styleId="Citadestacada">
    <w:name w:val="Intense Quote"/>
    <w:basedOn w:val="Normal"/>
    <w:next w:val="Normal"/>
    <w:link w:val="CitadestacadaCar"/>
    <w:uiPriority w:val="30"/>
    <w:qFormat/>
    <w:rsid w:val="00AF2298"/>
    <w:pPr>
      <w:pBdr>
        <w:top w:val="single" w:sz="4" w:space="10" w:color="4F81BD"/>
        <w:left w:val="single" w:sz="4" w:space="10" w:color="4F81BD"/>
      </w:pBdr>
      <w:ind w:left="1296" w:right="1152"/>
    </w:pPr>
    <w:rPr>
      <w:i/>
      <w:iCs/>
      <w:color w:val="4F81BD"/>
    </w:rPr>
  </w:style>
  <w:style w:type="character" w:customStyle="1" w:styleId="CitadestacadaCar">
    <w:name w:val="Cita destacada Car"/>
    <w:link w:val="Citadestacada"/>
    <w:uiPriority w:val="30"/>
    <w:rsid w:val="00AF2298"/>
    <w:rPr>
      <w:i/>
      <w:iCs/>
      <w:color w:val="4F81BD"/>
      <w:sz w:val="20"/>
      <w:szCs w:val="20"/>
    </w:rPr>
  </w:style>
  <w:style w:type="character" w:styleId="nfasissutil">
    <w:name w:val="Subtle Emphasis"/>
    <w:uiPriority w:val="19"/>
    <w:qFormat/>
    <w:rsid w:val="00AF2298"/>
    <w:rPr>
      <w:i/>
      <w:iCs/>
      <w:color w:val="243F60"/>
    </w:rPr>
  </w:style>
  <w:style w:type="character" w:styleId="nfasisintenso">
    <w:name w:val="Intense Emphasis"/>
    <w:uiPriority w:val="21"/>
    <w:qFormat/>
    <w:rsid w:val="00AF2298"/>
    <w:rPr>
      <w:b/>
      <w:bCs/>
      <w:caps/>
      <w:color w:val="243F60"/>
      <w:spacing w:val="10"/>
    </w:rPr>
  </w:style>
  <w:style w:type="character" w:styleId="Referenciasutil">
    <w:name w:val="Subtle Reference"/>
    <w:uiPriority w:val="31"/>
    <w:qFormat/>
    <w:rsid w:val="00AF2298"/>
    <w:rPr>
      <w:b/>
      <w:bCs/>
      <w:color w:val="4F81BD"/>
    </w:rPr>
  </w:style>
  <w:style w:type="character" w:styleId="Referenciaintensa">
    <w:name w:val="Intense Reference"/>
    <w:uiPriority w:val="32"/>
    <w:qFormat/>
    <w:rsid w:val="00AF2298"/>
    <w:rPr>
      <w:b/>
      <w:bCs/>
      <w:i/>
      <w:iCs/>
      <w:caps/>
      <w:color w:val="4F81BD"/>
    </w:rPr>
  </w:style>
  <w:style w:type="character" w:styleId="Ttulodellibro">
    <w:name w:val="Book Title"/>
    <w:uiPriority w:val="33"/>
    <w:qFormat/>
    <w:rsid w:val="00AF2298"/>
    <w:rPr>
      <w:b/>
      <w:bCs/>
      <w:i/>
      <w:iCs/>
      <w:spacing w:val="9"/>
    </w:rPr>
  </w:style>
  <w:style w:type="paragraph" w:styleId="TtuloTDC">
    <w:name w:val="TOC Heading"/>
    <w:basedOn w:val="Ttulo1"/>
    <w:next w:val="Normal"/>
    <w:uiPriority w:val="39"/>
    <w:unhideWhenUsed/>
    <w:qFormat/>
    <w:rsid w:val="00AF2298"/>
    <w:pPr>
      <w:outlineLvl w:val="9"/>
    </w:pPr>
  </w:style>
  <w:style w:type="character" w:styleId="Hipervnculo">
    <w:name w:val="Hyperlink"/>
    <w:uiPriority w:val="99"/>
    <w:unhideWhenUsed/>
    <w:rsid w:val="002724D0"/>
    <w:rPr>
      <w:color w:val="0000FF"/>
      <w:u w:val="single"/>
    </w:rPr>
  </w:style>
  <w:style w:type="character" w:customStyle="1" w:styleId="PiedepginaCar">
    <w:name w:val="Pie de página Car"/>
    <w:link w:val="Piedepgina"/>
    <w:uiPriority w:val="99"/>
    <w:rsid w:val="00C7720B"/>
    <w:rPr>
      <w:rFonts w:ascii="Arial" w:hAnsi="Arial" w:cs="Arial"/>
      <w:sz w:val="22"/>
      <w:szCs w:val="22"/>
      <w:lang w:val="es-ES_tradnl" w:eastAsia="en-US" w:bidi="en-US"/>
    </w:rPr>
  </w:style>
  <w:style w:type="character" w:customStyle="1" w:styleId="TextosinformatoCar">
    <w:name w:val="Texto sin formato Car"/>
    <w:basedOn w:val="Fuentedeprrafopredeter"/>
    <w:link w:val="Textosinformato"/>
    <w:uiPriority w:val="99"/>
    <w:rsid w:val="00064F73"/>
    <w:rPr>
      <w:rFonts w:ascii="Courier New" w:hAnsi="Courier New" w:cs="Arial"/>
      <w:sz w:val="22"/>
      <w:szCs w:val="22"/>
      <w:lang w:val="en-US" w:eastAsia="en-US" w:bidi="en-US"/>
    </w:rPr>
  </w:style>
  <w:style w:type="character" w:styleId="Refdecomentario">
    <w:name w:val="annotation reference"/>
    <w:basedOn w:val="Fuentedeprrafopredeter"/>
    <w:semiHidden/>
    <w:unhideWhenUsed/>
    <w:rsid w:val="008E7D61"/>
    <w:rPr>
      <w:sz w:val="16"/>
      <w:szCs w:val="16"/>
    </w:rPr>
  </w:style>
  <w:style w:type="paragraph" w:styleId="Textocomentario">
    <w:name w:val="annotation text"/>
    <w:basedOn w:val="Normal"/>
    <w:link w:val="TextocomentarioCar"/>
    <w:semiHidden/>
    <w:unhideWhenUsed/>
    <w:rsid w:val="008E7D61"/>
    <w:rPr>
      <w:sz w:val="20"/>
      <w:szCs w:val="20"/>
    </w:rPr>
  </w:style>
  <w:style w:type="character" w:customStyle="1" w:styleId="TextocomentarioCar">
    <w:name w:val="Texto comentario Car"/>
    <w:basedOn w:val="Fuentedeprrafopredeter"/>
    <w:link w:val="Textocomentario"/>
    <w:semiHidden/>
    <w:rsid w:val="008E7D61"/>
    <w:rPr>
      <w:rFonts w:ascii="Arial" w:hAnsi="Arial" w:cs="Arial"/>
      <w:lang w:val="es-ES_tradnl" w:eastAsia="en-US" w:bidi="en-US"/>
    </w:rPr>
  </w:style>
  <w:style w:type="paragraph" w:styleId="Asuntodelcomentario">
    <w:name w:val="annotation subject"/>
    <w:basedOn w:val="Textocomentario"/>
    <w:next w:val="Textocomentario"/>
    <w:link w:val="AsuntodelcomentarioCar"/>
    <w:semiHidden/>
    <w:unhideWhenUsed/>
    <w:rsid w:val="008E7D61"/>
    <w:rPr>
      <w:b/>
      <w:bCs/>
    </w:rPr>
  </w:style>
  <w:style w:type="character" w:customStyle="1" w:styleId="AsuntodelcomentarioCar">
    <w:name w:val="Asunto del comentario Car"/>
    <w:basedOn w:val="TextocomentarioCar"/>
    <w:link w:val="Asuntodelcomentario"/>
    <w:semiHidden/>
    <w:rsid w:val="008E7D61"/>
    <w:rPr>
      <w:rFonts w:ascii="Arial" w:hAnsi="Arial" w:cs="Arial"/>
      <w:b/>
      <w:bCs/>
      <w:lang w:val="es-ES_tradnl" w:eastAsia="en-US" w:bidi="en-US"/>
    </w:rPr>
  </w:style>
  <w:style w:type="character" w:customStyle="1" w:styleId="apple-converted-space">
    <w:name w:val="apple-converted-space"/>
    <w:basedOn w:val="Fuentedeprrafopredeter"/>
    <w:rsid w:val="001C7138"/>
  </w:style>
  <w:style w:type="character" w:customStyle="1" w:styleId="a-size-large">
    <w:name w:val="a-size-large"/>
    <w:basedOn w:val="Fuentedeprrafopredeter"/>
    <w:rsid w:val="004C7193"/>
  </w:style>
  <w:style w:type="paragraph" w:styleId="NormalWeb">
    <w:name w:val="Normal (Web)"/>
    <w:basedOn w:val="Normal"/>
    <w:uiPriority w:val="99"/>
    <w:semiHidden/>
    <w:unhideWhenUsed/>
    <w:rsid w:val="00095353"/>
    <w:pPr>
      <w:spacing w:before="100" w:beforeAutospacing="1" w:after="100" w:afterAutospacing="1"/>
    </w:pPr>
  </w:style>
  <w:style w:type="paragraph" w:styleId="Revisin">
    <w:name w:val="Revision"/>
    <w:hidden/>
    <w:uiPriority w:val="99"/>
    <w:semiHidden/>
    <w:rsid w:val="001C7DE8"/>
    <w:rPr>
      <w:rFonts w:ascii="Times New Roman" w:hAnsi="Times New Roman"/>
      <w:sz w:val="24"/>
      <w:szCs w:val="24"/>
    </w:rPr>
  </w:style>
  <w:style w:type="paragraph" w:customStyle="1" w:styleId="Default">
    <w:name w:val="Default"/>
    <w:link w:val="DefaultCar"/>
    <w:rsid w:val="00DB5239"/>
    <w:pPr>
      <w:autoSpaceDE w:val="0"/>
      <w:autoSpaceDN w:val="0"/>
      <w:adjustRightInd w:val="0"/>
    </w:pPr>
    <w:rPr>
      <w:rFonts w:cs="Calibri"/>
      <w:color w:val="000000"/>
      <w:sz w:val="24"/>
      <w:szCs w:val="24"/>
    </w:rPr>
  </w:style>
  <w:style w:type="table" w:styleId="Tabladelista3-nfasis1">
    <w:name w:val="List Table 3 Accent 1"/>
    <w:basedOn w:val="Tablanormal"/>
    <w:uiPriority w:val="48"/>
    <w:rsid w:val="00147645"/>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PrrafodelistaCar">
    <w:name w:val="Párrafo de lista Car"/>
    <w:basedOn w:val="Fuentedeprrafopredeter"/>
    <w:link w:val="Prrafodelista"/>
    <w:uiPriority w:val="34"/>
    <w:locked/>
    <w:rsid w:val="00147645"/>
    <w:rPr>
      <w:rFonts w:ascii="Times New Roman" w:hAnsi="Times New Roman"/>
      <w:sz w:val="24"/>
      <w:szCs w:val="24"/>
    </w:rPr>
  </w:style>
  <w:style w:type="character" w:customStyle="1" w:styleId="DefaultCar">
    <w:name w:val="Default Car"/>
    <w:basedOn w:val="Fuentedeprrafopredeter"/>
    <w:link w:val="Default"/>
    <w:rsid w:val="00DC6CD7"/>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892486">
      <w:bodyDiv w:val="1"/>
      <w:marLeft w:val="0"/>
      <w:marRight w:val="0"/>
      <w:marTop w:val="0"/>
      <w:marBottom w:val="0"/>
      <w:divBdr>
        <w:top w:val="none" w:sz="0" w:space="0" w:color="auto"/>
        <w:left w:val="none" w:sz="0" w:space="0" w:color="auto"/>
        <w:bottom w:val="none" w:sz="0" w:space="0" w:color="auto"/>
        <w:right w:val="none" w:sz="0" w:space="0" w:color="auto"/>
      </w:divBdr>
    </w:div>
    <w:div w:id="175198985">
      <w:bodyDiv w:val="1"/>
      <w:marLeft w:val="0"/>
      <w:marRight w:val="0"/>
      <w:marTop w:val="0"/>
      <w:marBottom w:val="0"/>
      <w:divBdr>
        <w:top w:val="none" w:sz="0" w:space="0" w:color="auto"/>
        <w:left w:val="none" w:sz="0" w:space="0" w:color="auto"/>
        <w:bottom w:val="none" w:sz="0" w:space="0" w:color="auto"/>
        <w:right w:val="none" w:sz="0" w:space="0" w:color="auto"/>
      </w:divBdr>
    </w:div>
    <w:div w:id="209652801">
      <w:bodyDiv w:val="1"/>
      <w:marLeft w:val="0"/>
      <w:marRight w:val="0"/>
      <w:marTop w:val="0"/>
      <w:marBottom w:val="0"/>
      <w:divBdr>
        <w:top w:val="none" w:sz="0" w:space="0" w:color="auto"/>
        <w:left w:val="none" w:sz="0" w:space="0" w:color="auto"/>
        <w:bottom w:val="none" w:sz="0" w:space="0" w:color="auto"/>
        <w:right w:val="none" w:sz="0" w:space="0" w:color="auto"/>
      </w:divBdr>
    </w:div>
    <w:div w:id="237247165">
      <w:bodyDiv w:val="1"/>
      <w:marLeft w:val="0"/>
      <w:marRight w:val="0"/>
      <w:marTop w:val="0"/>
      <w:marBottom w:val="0"/>
      <w:divBdr>
        <w:top w:val="none" w:sz="0" w:space="0" w:color="auto"/>
        <w:left w:val="none" w:sz="0" w:space="0" w:color="auto"/>
        <w:bottom w:val="none" w:sz="0" w:space="0" w:color="auto"/>
        <w:right w:val="none" w:sz="0" w:space="0" w:color="auto"/>
      </w:divBdr>
    </w:div>
    <w:div w:id="465320860">
      <w:bodyDiv w:val="1"/>
      <w:marLeft w:val="0"/>
      <w:marRight w:val="0"/>
      <w:marTop w:val="0"/>
      <w:marBottom w:val="0"/>
      <w:divBdr>
        <w:top w:val="none" w:sz="0" w:space="0" w:color="auto"/>
        <w:left w:val="none" w:sz="0" w:space="0" w:color="auto"/>
        <w:bottom w:val="none" w:sz="0" w:space="0" w:color="auto"/>
        <w:right w:val="none" w:sz="0" w:space="0" w:color="auto"/>
      </w:divBdr>
    </w:div>
    <w:div w:id="485703915">
      <w:bodyDiv w:val="1"/>
      <w:marLeft w:val="0"/>
      <w:marRight w:val="0"/>
      <w:marTop w:val="0"/>
      <w:marBottom w:val="0"/>
      <w:divBdr>
        <w:top w:val="none" w:sz="0" w:space="0" w:color="auto"/>
        <w:left w:val="none" w:sz="0" w:space="0" w:color="auto"/>
        <w:bottom w:val="none" w:sz="0" w:space="0" w:color="auto"/>
        <w:right w:val="none" w:sz="0" w:space="0" w:color="auto"/>
      </w:divBdr>
      <w:divsChild>
        <w:div w:id="1307511406">
          <w:marLeft w:val="0"/>
          <w:marRight w:val="0"/>
          <w:marTop w:val="0"/>
          <w:marBottom w:val="0"/>
          <w:divBdr>
            <w:top w:val="none" w:sz="0" w:space="0" w:color="auto"/>
            <w:left w:val="none" w:sz="0" w:space="0" w:color="auto"/>
            <w:bottom w:val="none" w:sz="0" w:space="0" w:color="auto"/>
            <w:right w:val="none" w:sz="0" w:space="0" w:color="auto"/>
          </w:divBdr>
          <w:divsChild>
            <w:div w:id="515848418">
              <w:marLeft w:val="0"/>
              <w:marRight w:val="0"/>
              <w:marTop w:val="0"/>
              <w:marBottom w:val="0"/>
              <w:divBdr>
                <w:top w:val="none" w:sz="0" w:space="0" w:color="auto"/>
                <w:left w:val="none" w:sz="0" w:space="0" w:color="auto"/>
                <w:bottom w:val="none" w:sz="0" w:space="0" w:color="auto"/>
                <w:right w:val="none" w:sz="0" w:space="0" w:color="auto"/>
              </w:divBdr>
              <w:divsChild>
                <w:div w:id="16023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215261">
      <w:bodyDiv w:val="1"/>
      <w:marLeft w:val="0"/>
      <w:marRight w:val="0"/>
      <w:marTop w:val="0"/>
      <w:marBottom w:val="0"/>
      <w:divBdr>
        <w:top w:val="none" w:sz="0" w:space="0" w:color="auto"/>
        <w:left w:val="none" w:sz="0" w:space="0" w:color="auto"/>
        <w:bottom w:val="none" w:sz="0" w:space="0" w:color="auto"/>
        <w:right w:val="none" w:sz="0" w:space="0" w:color="auto"/>
      </w:divBdr>
    </w:div>
    <w:div w:id="553934403">
      <w:bodyDiv w:val="1"/>
      <w:marLeft w:val="0"/>
      <w:marRight w:val="0"/>
      <w:marTop w:val="0"/>
      <w:marBottom w:val="0"/>
      <w:divBdr>
        <w:top w:val="none" w:sz="0" w:space="0" w:color="auto"/>
        <w:left w:val="none" w:sz="0" w:space="0" w:color="auto"/>
        <w:bottom w:val="none" w:sz="0" w:space="0" w:color="auto"/>
        <w:right w:val="none" w:sz="0" w:space="0" w:color="auto"/>
      </w:divBdr>
    </w:div>
    <w:div w:id="560747717">
      <w:bodyDiv w:val="1"/>
      <w:marLeft w:val="0"/>
      <w:marRight w:val="0"/>
      <w:marTop w:val="0"/>
      <w:marBottom w:val="0"/>
      <w:divBdr>
        <w:top w:val="none" w:sz="0" w:space="0" w:color="auto"/>
        <w:left w:val="none" w:sz="0" w:space="0" w:color="auto"/>
        <w:bottom w:val="none" w:sz="0" w:space="0" w:color="auto"/>
        <w:right w:val="none" w:sz="0" w:space="0" w:color="auto"/>
      </w:divBdr>
    </w:div>
    <w:div w:id="626396624">
      <w:bodyDiv w:val="1"/>
      <w:marLeft w:val="0"/>
      <w:marRight w:val="0"/>
      <w:marTop w:val="0"/>
      <w:marBottom w:val="0"/>
      <w:divBdr>
        <w:top w:val="none" w:sz="0" w:space="0" w:color="auto"/>
        <w:left w:val="none" w:sz="0" w:space="0" w:color="auto"/>
        <w:bottom w:val="none" w:sz="0" w:space="0" w:color="auto"/>
        <w:right w:val="none" w:sz="0" w:space="0" w:color="auto"/>
      </w:divBdr>
    </w:div>
    <w:div w:id="701395757">
      <w:bodyDiv w:val="1"/>
      <w:marLeft w:val="0"/>
      <w:marRight w:val="0"/>
      <w:marTop w:val="0"/>
      <w:marBottom w:val="0"/>
      <w:divBdr>
        <w:top w:val="none" w:sz="0" w:space="0" w:color="auto"/>
        <w:left w:val="none" w:sz="0" w:space="0" w:color="auto"/>
        <w:bottom w:val="none" w:sz="0" w:space="0" w:color="auto"/>
        <w:right w:val="none" w:sz="0" w:space="0" w:color="auto"/>
      </w:divBdr>
    </w:div>
    <w:div w:id="774400333">
      <w:bodyDiv w:val="1"/>
      <w:marLeft w:val="0"/>
      <w:marRight w:val="0"/>
      <w:marTop w:val="0"/>
      <w:marBottom w:val="0"/>
      <w:divBdr>
        <w:top w:val="none" w:sz="0" w:space="0" w:color="auto"/>
        <w:left w:val="none" w:sz="0" w:space="0" w:color="auto"/>
        <w:bottom w:val="none" w:sz="0" w:space="0" w:color="auto"/>
        <w:right w:val="none" w:sz="0" w:space="0" w:color="auto"/>
      </w:divBdr>
    </w:div>
    <w:div w:id="783771906">
      <w:bodyDiv w:val="1"/>
      <w:marLeft w:val="0"/>
      <w:marRight w:val="0"/>
      <w:marTop w:val="0"/>
      <w:marBottom w:val="0"/>
      <w:divBdr>
        <w:top w:val="none" w:sz="0" w:space="0" w:color="auto"/>
        <w:left w:val="none" w:sz="0" w:space="0" w:color="auto"/>
        <w:bottom w:val="none" w:sz="0" w:space="0" w:color="auto"/>
        <w:right w:val="none" w:sz="0" w:space="0" w:color="auto"/>
      </w:divBdr>
    </w:div>
    <w:div w:id="826557794">
      <w:bodyDiv w:val="1"/>
      <w:marLeft w:val="0"/>
      <w:marRight w:val="0"/>
      <w:marTop w:val="0"/>
      <w:marBottom w:val="0"/>
      <w:divBdr>
        <w:top w:val="none" w:sz="0" w:space="0" w:color="auto"/>
        <w:left w:val="none" w:sz="0" w:space="0" w:color="auto"/>
        <w:bottom w:val="none" w:sz="0" w:space="0" w:color="auto"/>
        <w:right w:val="none" w:sz="0" w:space="0" w:color="auto"/>
      </w:divBdr>
    </w:div>
    <w:div w:id="868489685">
      <w:bodyDiv w:val="1"/>
      <w:marLeft w:val="0"/>
      <w:marRight w:val="0"/>
      <w:marTop w:val="0"/>
      <w:marBottom w:val="0"/>
      <w:divBdr>
        <w:top w:val="none" w:sz="0" w:space="0" w:color="auto"/>
        <w:left w:val="none" w:sz="0" w:space="0" w:color="auto"/>
        <w:bottom w:val="none" w:sz="0" w:space="0" w:color="auto"/>
        <w:right w:val="none" w:sz="0" w:space="0" w:color="auto"/>
      </w:divBdr>
    </w:div>
    <w:div w:id="936254524">
      <w:bodyDiv w:val="1"/>
      <w:marLeft w:val="0"/>
      <w:marRight w:val="0"/>
      <w:marTop w:val="0"/>
      <w:marBottom w:val="0"/>
      <w:divBdr>
        <w:top w:val="none" w:sz="0" w:space="0" w:color="auto"/>
        <w:left w:val="none" w:sz="0" w:space="0" w:color="auto"/>
        <w:bottom w:val="none" w:sz="0" w:space="0" w:color="auto"/>
        <w:right w:val="none" w:sz="0" w:space="0" w:color="auto"/>
      </w:divBdr>
      <w:divsChild>
        <w:div w:id="1408259329">
          <w:marLeft w:val="0"/>
          <w:marRight w:val="0"/>
          <w:marTop w:val="0"/>
          <w:marBottom w:val="0"/>
          <w:divBdr>
            <w:top w:val="none" w:sz="0" w:space="0" w:color="auto"/>
            <w:left w:val="none" w:sz="0" w:space="0" w:color="auto"/>
            <w:bottom w:val="none" w:sz="0" w:space="0" w:color="auto"/>
            <w:right w:val="none" w:sz="0" w:space="0" w:color="auto"/>
          </w:divBdr>
          <w:divsChild>
            <w:div w:id="1384211355">
              <w:marLeft w:val="0"/>
              <w:marRight w:val="0"/>
              <w:marTop w:val="0"/>
              <w:marBottom w:val="0"/>
              <w:divBdr>
                <w:top w:val="none" w:sz="0" w:space="0" w:color="auto"/>
                <w:left w:val="none" w:sz="0" w:space="0" w:color="auto"/>
                <w:bottom w:val="none" w:sz="0" w:space="0" w:color="auto"/>
                <w:right w:val="none" w:sz="0" w:space="0" w:color="auto"/>
              </w:divBdr>
              <w:divsChild>
                <w:div w:id="144403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004474">
      <w:bodyDiv w:val="1"/>
      <w:marLeft w:val="0"/>
      <w:marRight w:val="0"/>
      <w:marTop w:val="0"/>
      <w:marBottom w:val="0"/>
      <w:divBdr>
        <w:top w:val="none" w:sz="0" w:space="0" w:color="auto"/>
        <w:left w:val="none" w:sz="0" w:space="0" w:color="auto"/>
        <w:bottom w:val="none" w:sz="0" w:space="0" w:color="auto"/>
        <w:right w:val="none" w:sz="0" w:space="0" w:color="auto"/>
      </w:divBdr>
    </w:div>
    <w:div w:id="1060010825">
      <w:bodyDiv w:val="1"/>
      <w:marLeft w:val="0"/>
      <w:marRight w:val="0"/>
      <w:marTop w:val="0"/>
      <w:marBottom w:val="0"/>
      <w:divBdr>
        <w:top w:val="none" w:sz="0" w:space="0" w:color="auto"/>
        <w:left w:val="none" w:sz="0" w:space="0" w:color="auto"/>
        <w:bottom w:val="none" w:sz="0" w:space="0" w:color="auto"/>
        <w:right w:val="none" w:sz="0" w:space="0" w:color="auto"/>
      </w:divBdr>
    </w:div>
    <w:div w:id="1096680945">
      <w:bodyDiv w:val="1"/>
      <w:marLeft w:val="0"/>
      <w:marRight w:val="0"/>
      <w:marTop w:val="0"/>
      <w:marBottom w:val="0"/>
      <w:divBdr>
        <w:top w:val="none" w:sz="0" w:space="0" w:color="auto"/>
        <w:left w:val="none" w:sz="0" w:space="0" w:color="auto"/>
        <w:bottom w:val="none" w:sz="0" w:space="0" w:color="auto"/>
        <w:right w:val="none" w:sz="0" w:space="0" w:color="auto"/>
      </w:divBdr>
    </w:div>
    <w:div w:id="1100685964">
      <w:bodyDiv w:val="1"/>
      <w:marLeft w:val="0"/>
      <w:marRight w:val="0"/>
      <w:marTop w:val="0"/>
      <w:marBottom w:val="0"/>
      <w:divBdr>
        <w:top w:val="none" w:sz="0" w:space="0" w:color="auto"/>
        <w:left w:val="none" w:sz="0" w:space="0" w:color="auto"/>
        <w:bottom w:val="none" w:sz="0" w:space="0" w:color="auto"/>
        <w:right w:val="none" w:sz="0" w:space="0" w:color="auto"/>
      </w:divBdr>
    </w:div>
    <w:div w:id="1189219500">
      <w:bodyDiv w:val="1"/>
      <w:marLeft w:val="0"/>
      <w:marRight w:val="0"/>
      <w:marTop w:val="0"/>
      <w:marBottom w:val="0"/>
      <w:divBdr>
        <w:top w:val="none" w:sz="0" w:space="0" w:color="auto"/>
        <w:left w:val="none" w:sz="0" w:space="0" w:color="auto"/>
        <w:bottom w:val="none" w:sz="0" w:space="0" w:color="auto"/>
        <w:right w:val="none" w:sz="0" w:space="0" w:color="auto"/>
      </w:divBdr>
    </w:div>
    <w:div w:id="1441611057">
      <w:bodyDiv w:val="1"/>
      <w:marLeft w:val="0"/>
      <w:marRight w:val="0"/>
      <w:marTop w:val="0"/>
      <w:marBottom w:val="0"/>
      <w:divBdr>
        <w:top w:val="none" w:sz="0" w:space="0" w:color="auto"/>
        <w:left w:val="none" w:sz="0" w:space="0" w:color="auto"/>
        <w:bottom w:val="none" w:sz="0" w:space="0" w:color="auto"/>
        <w:right w:val="none" w:sz="0" w:space="0" w:color="auto"/>
      </w:divBdr>
    </w:div>
    <w:div w:id="1464350516">
      <w:bodyDiv w:val="1"/>
      <w:marLeft w:val="0"/>
      <w:marRight w:val="0"/>
      <w:marTop w:val="0"/>
      <w:marBottom w:val="0"/>
      <w:divBdr>
        <w:top w:val="none" w:sz="0" w:space="0" w:color="auto"/>
        <w:left w:val="none" w:sz="0" w:space="0" w:color="auto"/>
        <w:bottom w:val="none" w:sz="0" w:space="0" w:color="auto"/>
        <w:right w:val="none" w:sz="0" w:space="0" w:color="auto"/>
      </w:divBdr>
    </w:div>
    <w:div w:id="1630624938">
      <w:bodyDiv w:val="1"/>
      <w:marLeft w:val="0"/>
      <w:marRight w:val="0"/>
      <w:marTop w:val="0"/>
      <w:marBottom w:val="0"/>
      <w:divBdr>
        <w:top w:val="none" w:sz="0" w:space="0" w:color="auto"/>
        <w:left w:val="none" w:sz="0" w:space="0" w:color="auto"/>
        <w:bottom w:val="none" w:sz="0" w:space="0" w:color="auto"/>
        <w:right w:val="none" w:sz="0" w:space="0" w:color="auto"/>
      </w:divBdr>
    </w:div>
    <w:div w:id="1668702430">
      <w:bodyDiv w:val="1"/>
      <w:marLeft w:val="0"/>
      <w:marRight w:val="0"/>
      <w:marTop w:val="0"/>
      <w:marBottom w:val="0"/>
      <w:divBdr>
        <w:top w:val="none" w:sz="0" w:space="0" w:color="auto"/>
        <w:left w:val="none" w:sz="0" w:space="0" w:color="auto"/>
        <w:bottom w:val="none" w:sz="0" w:space="0" w:color="auto"/>
        <w:right w:val="none" w:sz="0" w:space="0" w:color="auto"/>
      </w:divBdr>
    </w:div>
    <w:div w:id="1695109746">
      <w:bodyDiv w:val="1"/>
      <w:marLeft w:val="0"/>
      <w:marRight w:val="0"/>
      <w:marTop w:val="0"/>
      <w:marBottom w:val="0"/>
      <w:divBdr>
        <w:top w:val="none" w:sz="0" w:space="0" w:color="auto"/>
        <w:left w:val="none" w:sz="0" w:space="0" w:color="auto"/>
        <w:bottom w:val="none" w:sz="0" w:space="0" w:color="auto"/>
        <w:right w:val="none" w:sz="0" w:space="0" w:color="auto"/>
      </w:divBdr>
    </w:div>
    <w:div w:id="1839344596">
      <w:bodyDiv w:val="1"/>
      <w:marLeft w:val="0"/>
      <w:marRight w:val="0"/>
      <w:marTop w:val="0"/>
      <w:marBottom w:val="0"/>
      <w:divBdr>
        <w:top w:val="none" w:sz="0" w:space="0" w:color="auto"/>
        <w:left w:val="none" w:sz="0" w:space="0" w:color="auto"/>
        <w:bottom w:val="none" w:sz="0" w:space="0" w:color="auto"/>
        <w:right w:val="none" w:sz="0" w:space="0" w:color="auto"/>
      </w:divBdr>
    </w:div>
    <w:div w:id="1908151875">
      <w:bodyDiv w:val="1"/>
      <w:marLeft w:val="0"/>
      <w:marRight w:val="0"/>
      <w:marTop w:val="0"/>
      <w:marBottom w:val="0"/>
      <w:divBdr>
        <w:top w:val="none" w:sz="0" w:space="0" w:color="auto"/>
        <w:left w:val="none" w:sz="0" w:space="0" w:color="auto"/>
        <w:bottom w:val="none" w:sz="0" w:space="0" w:color="auto"/>
        <w:right w:val="none" w:sz="0" w:space="0" w:color="auto"/>
      </w:divBdr>
    </w:div>
    <w:div w:id="1932814992">
      <w:bodyDiv w:val="1"/>
      <w:marLeft w:val="0"/>
      <w:marRight w:val="0"/>
      <w:marTop w:val="0"/>
      <w:marBottom w:val="0"/>
      <w:divBdr>
        <w:top w:val="none" w:sz="0" w:space="0" w:color="auto"/>
        <w:left w:val="none" w:sz="0" w:space="0" w:color="auto"/>
        <w:bottom w:val="none" w:sz="0" w:space="0" w:color="auto"/>
        <w:right w:val="none" w:sz="0" w:space="0" w:color="auto"/>
      </w:divBdr>
    </w:div>
    <w:div w:id="2012027338">
      <w:bodyDiv w:val="1"/>
      <w:marLeft w:val="0"/>
      <w:marRight w:val="0"/>
      <w:marTop w:val="0"/>
      <w:marBottom w:val="0"/>
      <w:divBdr>
        <w:top w:val="none" w:sz="0" w:space="0" w:color="auto"/>
        <w:left w:val="none" w:sz="0" w:space="0" w:color="auto"/>
        <w:bottom w:val="none" w:sz="0" w:space="0" w:color="auto"/>
        <w:right w:val="none" w:sz="0" w:space="0" w:color="auto"/>
      </w:divBdr>
    </w:div>
    <w:div w:id="2031444644">
      <w:bodyDiv w:val="1"/>
      <w:marLeft w:val="0"/>
      <w:marRight w:val="0"/>
      <w:marTop w:val="0"/>
      <w:marBottom w:val="0"/>
      <w:divBdr>
        <w:top w:val="none" w:sz="0" w:space="0" w:color="auto"/>
        <w:left w:val="none" w:sz="0" w:space="0" w:color="auto"/>
        <w:bottom w:val="none" w:sz="0" w:space="0" w:color="auto"/>
        <w:right w:val="none" w:sz="0" w:space="0" w:color="auto"/>
      </w:divBdr>
    </w:div>
    <w:div w:id="2096128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7B73F-38D1-459C-978D-3BF8A42E3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500</Words>
  <Characters>3106</Characters>
  <Application>Microsoft Office Word</Application>
  <DocSecurity>4</DocSecurity>
  <Lines>25</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2018</vt:lpstr>
      <vt:lpstr>Pliego 2007</vt:lpstr>
    </vt:vector>
  </TitlesOfParts>
  <Manager/>
  <Company>Transredes S.A.</Company>
  <LinksUpToDate>false</LinksUpToDate>
  <CharactersWithSpaces>3599</CharactersWithSpaces>
  <SharedDoc>false</SharedDoc>
  <HLinks>
    <vt:vector size="72" baseType="variant">
      <vt:variant>
        <vt:i4>1572921</vt:i4>
      </vt:variant>
      <vt:variant>
        <vt:i4>68</vt:i4>
      </vt:variant>
      <vt:variant>
        <vt:i4>0</vt:i4>
      </vt:variant>
      <vt:variant>
        <vt:i4>5</vt:i4>
      </vt:variant>
      <vt:variant>
        <vt:lpwstr/>
      </vt:variant>
      <vt:variant>
        <vt:lpwstr>_Toc291684249</vt:lpwstr>
      </vt:variant>
      <vt:variant>
        <vt:i4>1572921</vt:i4>
      </vt:variant>
      <vt:variant>
        <vt:i4>62</vt:i4>
      </vt:variant>
      <vt:variant>
        <vt:i4>0</vt:i4>
      </vt:variant>
      <vt:variant>
        <vt:i4>5</vt:i4>
      </vt:variant>
      <vt:variant>
        <vt:lpwstr/>
      </vt:variant>
      <vt:variant>
        <vt:lpwstr>_Toc291684248</vt:lpwstr>
      </vt:variant>
      <vt:variant>
        <vt:i4>1572921</vt:i4>
      </vt:variant>
      <vt:variant>
        <vt:i4>56</vt:i4>
      </vt:variant>
      <vt:variant>
        <vt:i4>0</vt:i4>
      </vt:variant>
      <vt:variant>
        <vt:i4>5</vt:i4>
      </vt:variant>
      <vt:variant>
        <vt:lpwstr/>
      </vt:variant>
      <vt:variant>
        <vt:lpwstr>_Toc291684247</vt:lpwstr>
      </vt:variant>
      <vt:variant>
        <vt:i4>1572921</vt:i4>
      </vt:variant>
      <vt:variant>
        <vt:i4>50</vt:i4>
      </vt:variant>
      <vt:variant>
        <vt:i4>0</vt:i4>
      </vt:variant>
      <vt:variant>
        <vt:i4>5</vt:i4>
      </vt:variant>
      <vt:variant>
        <vt:lpwstr/>
      </vt:variant>
      <vt:variant>
        <vt:lpwstr>_Toc291684246</vt:lpwstr>
      </vt:variant>
      <vt:variant>
        <vt:i4>1572921</vt:i4>
      </vt:variant>
      <vt:variant>
        <vt:i4>44</vt:i4>
      </vt:variant>
      <vt:variant>
        <vt:i4>0</vt:i4>
      </vt:variant>
      <vt:variant>
        <vt:i4>5</vt:i4>
      </vt:variant>
      <vt:variant>
        <vt:lpwstr/>
      </vt:variant>
      <vt:variant>
        <vt:lpwstr>_Toc291684245</vt:lpwstr>
      </vt:variant>
      <vt:variant>
        <vt:i4>1572921</vt:i4>
      </vt:variant>
      <vt:variant>
        <vt:i4>38</vt:i4>
      </vt:variant>
      <vt:variant>
        <vt:i4>0</vt:i4>
      </vt:variant>
      <vt:variant>
        <vt:i4>5</vt:i4>
      </vt:variant>
      <vt:variant>
        <vt:lpwstr/>
      </vt:variant>
      <vt:variant>
        <vt:lpwstr>_Toc291684244</vt:lpwstr>
      </vt:variant>
      <vt:variant>
        <vt:i4>1572921</vt:i4>
      </vt:variant>
      <vt:variant>
        <vt:i4>32</vt:i4>
      </vt:variant>
      <vt:variant>
        <vt:i4>0</vt:i4>
      </vt:variant>
      <vt:variant>
        <vt:i4>5</vt:i4>
      </vt:variant>
      <vt:variant>
        <vt:lpwstr/>
      </vt:variant>
      <vt:variant>
        <vt:lpwstr>_Toc291684243</vt:lpwstr>
      </vt:variant>
      <vt:variant>
        <vt:i4>1572921</vt:i4>
      </vt:variant>
      <vt:variant>
        <vt:i4>26</vt:i4>
      </vt:variant>
      <vt:variant>
        <vt:i4>0</vt:i4>
      </vt:variant>
      <vt:variant>
        <vt:i4>5</vt:i4>
      </vt:variant>
      <vt:variant>
        <vt:lpwstr/>
      </vt:variant>
      <vt:variant>
        <vt:lpwstr>_Toc291684242</vt:lpwstr>
      </vt:variant>
      <vt:variant>
        <vt:i4>1572921</vt:i4>
      </vt:variant>
      <vt:variant>
        <vt:i4>20</vt:i4>
      </vt:variant>
      <vt:variant>
        <vt:i4>0</vt:i4>
      </vt:variant>
      <vt:variant>
        <vt:i4>5</vt:i4>
      </vt:variant>
      <vt:variant>
        <vt:lpwstr/>
      </vt:variant>
      <vt:variant>
        <vt:lpwstr>_Toc291684241</vt:lpwstr>
      </vt:variant>
      <vt:variant>
        <vt:i4>1572921</vt:i4>
      </vt:variant>
      <vt:variant>
        <vt:i4>14</vt:i4>
      </vt:variant>
      <vt:variant>
        <vt:i4>0</vt:i4>
      </vt:variant>
      <vt:variant>
        <vt:i4>5</vt:i4>
      </vt:variant>
      <vt:variant>
        <vt:lpwstr/>
      </vt:variant>
      <vt:variant>
        <vt:lpwstr>_Toc291684240</vt:lpwstr>
      </vt:variant>
      <vt:variant>
        <vt:i4>2031673</vt:i4>
      </vt:variant>
      <vt:variant>
        <vt:i4>8</vt:i4>
      </vt:variant>
      <vt:variant>
        <vt:i4>0</vt:i4>
      </vt:variant>
      <vt:variant>
        <vt:i4>5</vt:i4>
      </vt:variant>
      <vt:variant>
        <vt:lpwstr/>
      </vt:variant>
      <vt:variant>
        <vt:lpwstr>_Toc291684239</vt:lpwstr>
      </vt:variant>
      <vt:variant>
        <vt:i4>2031673</vt:i4>
      </vt:variant>
      <vt:variant>
        <vt:i4>2</vt:i4>
      </vt:variant>
      <vt:variant>
        <vt:i4>0</vt:i4>
      </vt:variant>
      <vt:variant>
        <vt:i4>5</vt:i4>
      </vt:variant>
      <vt:variant>
        <vt:lpwstr/>
      </vt:variant>
      <vt:variant>
        <vt:lpwstr>_Toc291684238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2018</dc:title>
  <dc:subject>Licitación computadoras 07-08</dc:subject>
  <dc:creator>Jose.Marin@ypfbtransporte.com.bo</dc:creator>
  <cp:lastModifiedBy>Angel Ybanez</cp:lastModifiedBy>
  <cp:revision>2</cp:revision>
  <cp:lastPrinted>2025-03-12T15:02:00Z</cp:lastPrinted>
  <dcterms:created xsi:type="dcterms:W3CDTF">2025-03-17T12:13:00Z</dcterms:created>
  <dcterms:modified xsi:type="dcterms:W3CDTF">2025-03-17T12:13:00Z</dcterms:modified>
</cp:coreProperties>
</file>